
<file path=[Content_Types].xml><?xml version="1.0" encoding="utf-8"?>
<Types xmlns="http://schemas.openxmlformats.org/package/2006/content-types">
  <Default Extension="bin" ContentType="application/vnd.ms-word.attachedToolbar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36E30" w:rsidRPr="00136E30" w:rsidRDefault="00136E30" w:rsidP="00136E30">
      <w:pPr>
        <w:rPr>
          <w:rFonts w:ascii="Arial" w:hAnsi="Arial" w:cs="David"/>
          <w:sz w:val="20"/>
          <w:szCs w:val="20"/>
          <w:rtl/>
        </w:rPr>
      </w:pPr>
      <w:r w:rsidRPr="00136E30">
        <w:rPr>
          <w:rFonts w:ascii="Arial" w:hAnsi="Arial" w:cs="David" w:hint="cs"/>
          <w:sz w:val="20"/>
          <w:szCs w:val="20"/>
          <w:rtl/>
        </w:rPr>
        <w:t>בס"ד</w:t>
      </w:r>
    </w:p>
    <w:tbl>
      <w:tblPr>
        <w:tblpPr w:leftFromText="180" w:rightFromText="180" w:vertAnchor="page" w:horzAnchor="margin" w:tblpY="341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520"/>
      </w:tblGrid>
      <w:tr w:rsidR="00136E30" w:rsidRPr="00136E30" w:rsidTr="00136E30">
        <w:trPr>
          <w:trHeight w:val="350"/>
        </w:trPr>
        <w:tc>
          <w:tcPr>
            <w:tcW w:w="1800" w:type="dxa"/>
            <w:shd w:val="clear" w:color="auto" w:fill="E6E6E6"/>
          </w:tcPr>
          <w:p w:rsidR="00136E30" w:rsidRPr="00136E30" w:rsidRDefault="00136E30" w:rsidP="00136E30">
            <w:pPr>
              <w:rPr>
                <w:rFonts w:ascii="Arial" w:hAnsi="Arial" w:cs="David"/>
                <w:b/>
                <w:rtl/>
              </w:rPr>
            </w:pPr>
            <w:r w:rsidRPr="00136E30">
              <w:rPr>
                <w:rFonts w:ascii="Arial" w:hAnsi="Arial" w:cs="David"/>
                <w:b/>
                <w:rtl/>
              </w:rPr>
              <w:t>משרד</w:t>
            </w:r>
            <w:r w:rsidRPr="00136E30">
              <w:rPr>
                <w:rFonts w:ascii="Arial" w:hAnsi="Arial" w:cs="David" w:hint="cs"/>
                <w:b/>
                <w:rtl/>
              </w:rPr>
              <w:t>:</w:t>
            </w:r>
          </w:p>
        </w:tc>
        <w:tc>
          <w:tcPr>
            <w:tcW w:w="2520" w:type="dxa"/>
          </w:tcPr>
          <w:p w:rsidR="00136E30" w:rsidRPr="00136E30" w:rsidRDefault="00136E30" w:rsidP="001E69B8">
            <w:pPr>
              <w:rPr>
                <w:rFonts w:ascii="Arial" w:hAnsi="Arial" w:cs="David"/>
                <w:b/>
                <w:rtl/>
              </w:rPr>
            </w:pPr>
            <w:r>
              <w:rPr>
                <w:rFonts w:ascii="Arial" w:hAnsi="Arial" w:cs="David" w:hint="cs"/>
                <w:b/>
                <w:rtl/>
              </w:rPr>
              <w:t>האוצר, רשות המסים</w:t>
            </w:r>
          </w:p>
        </w:tc>
      </w:tr>
      <w:tr w:rsidR="00136E30" w:rsidRPr="00136E30" w:rsidTr="00136E30">
        <w:trPr>
          <w:trHeight w:val="361"/>
        </w:trPr>
        <w:tc>
          <w:tcPr>
            <w:tcW w:w="1800" w:type="dxa"/>
            <w:shd w:val="clear" w:color="auto" w:fill="E6E6E6"/>
          </w:tcPr>
          <w:p w:rsidR="00136E30" w:rsidRPr="00136E30" w:rsidRDefault="00136E30" w:rsidP="00136E30">
            <w:pPr>
              <w:rPr>
                <w:rFonts w:ascii="Arial" w:hAnsi="Arial" w:cs="David"/>
                <w:b/>
                <w:rtl/>
              </w:rPr>
            </w:pPr>
            <w:r w:rsidRPr="00136E30">
              <w:rPr>
                <w:rFonts w:ascii="Arial" w:hAnsi="Arial" w:cs="David"/>
                <w:b/>
                <w:rtl/>
              </w:rPr>
              <w:t>יחיד</w:t>
            </w:r>
            <w:r w:rsidRPr="00136E30">
              <w:rPr>
                <w:rFonts w:ascii="Arial" w:hAnsi="Arial" w:cs="David" w:hint="cs"/>
                <w:b/>
                <w:rtl/>
              </w:rPr>
              <w:t>ה מזמינה:</w:t>
            </w:r>
          </w:p>
        </w:tc>
        <w:tc>
          <w:tcPr>
            <w:tcW w:w="2520" w:type="dxa"/>
          </w:tcPr>
          <w:p w:rsidR="00136E30" w:rsidRPr="00136E30" w:rsidRDefault="00136E30" w:rsidP="00F471B9">
            <w:pPr>
              <w:rPr>
                <w:rFonts w:ascii="Arial" w:hAnsi="Arial" w:cs="David"/>
                <w:b/>
                <w:rtl/>
              </w:rPr>
            </w:pPr>
            <w:r>
              <w:rPr>
                <w:rFonts w:ascii="Arial" w:hAnsi="Arial" w:cs="David" w:hint="cs"/>
                <w:b/>
                <w:rtl/>
              </w:rPr>
              <w:t xml:space="preserve">שע"ם, אגף </w:t>
            </w:r>
            <w:r w:rsidR="00F471B9">
              <w:rPr>
                <w:rFonts w:ascii="Arial" w:hAnsi="Arial" w:cs="David" w:hint="cs"/>
                <w:b/>
                <w:rtl/>
              </w:rPr>
              <w:t xml:space="preserve">תשתיות </w:t>
            </w:r>
            <w:r w:rsidR="00533E97">
              <w:rPr>
                <w:rFonts w:ascii="Arial" w:hAnsi="Arial" w:cs="David" w:hint="cs"/>
                <w:b/>
                <w:rtl/>
              </w:rPr>
              <w:t>מחשוב</w:t>
            </w:r>
            <w:r w:rsidR="00F471B9">
              <w:rPr>
                <w:rFonts w:ascii="Arial" w:hAnsi="Arial" w:cs="David" w:hint="cs"/>
                <w:b/>
                <w:rtl/>
              </w:rPr>
              <w:t xml:space="preserve"> תוכנה</w:t>
            </w:r>
          </w:p>
        </w:tc>
      </w:tr>
      <w:tr w:rsidR="00136E30" w:rsidRPr="00136E30" w:rsidTr="00136E30">
        <w:trPr>
          <w:trHeight w:val="370"/>
        </w:trPr>
        <w:tc>
          <w:tcPr>
            <w:tcW w:w="1800" w:type="dxa"/>
            <w:shd w:val="clear" w:color="auto" w:fill="E6E6E6"/>
          </w:tcPr>
          <w:p w:rsidR="00136E30" w:rsidRPr="00136E30" w:rsidRDefault="00136E30" w:rsidP="00136E30">
            <w:pPr>
              <w:rPr>
                <w:rFonts w:ascii="Arial" w:hAnsi="Arial" w:cs="David"/>
                <w:b/>
                <w:rtl/>
              </w:rPr>
            </w:pPr>
            <w:r w:rsidRPr="00136E30">
              <w:rPr>
                <w:rFonts w:ascii="Arial" w:hAnsi="Arial" w:cs="David" w:hint="cs"/>
                <w:b/>
                <w:rtl/>
              </w:rPr>
              <w:t>תאריך חוות דעת:</w:t>
            </w:r>
          </w:p>
        </w:tc>
        <w:tc>
          <w:tcPr>
            <w:tcW w:w="2520" w:type="dxa"/>
          </w:tcPr>
          <w:p w:rsidR="00AD4B25" w:rsidRPr="00136E30" w:rsidRDefault="00B366B9" w:rsidP="00F41E08">
            <w:pPr>
              <w:rPr>
                <w:rFonts w:ascii="Arial" w:hAnsi="Arial" w:cs="David"/>
                <w:b/>
                <w:rtl/>
              </w:rPr>
            </w:pPr>
            <w:r>
              <w:rPr>
                <w:rFonts w:ascii="Arial" w:hAnsi="Arial" w:cs="David" w:hint="cs"/>
                <w:b/>
                <w:rtl/>
              </w:rPr>
              <w:t>26/02/2025</w:t>
            </w:r>
          </w:p>
        </w:tc>
      </w:tr>
    </w:tbl>
    <w:p w:rsidR="00136E30" w:rsidRPr="00F471B9" w:rsidRDefault="00F471B9" w:rsidP="00136E30">
      <w:pPr>
        <w:jc w:val="center"/>
        <w:rPr>
          <w:rFonts w:ascii="Arial" w:hAnsi="Arial" w:cs="Arial"/>
          <w:b/>
          <w:bCs/>
          <w:i/>
          <w:iCs/>
          <w:sz w:val="44"/>
          <w:szCs w:val="44"/>
          <w:rtl/>
        </w:rPr>
      </w:pPr>
      <w:r w:rsidRPr="00F471B9">
        <w:rPr>
          <w:rFonts w:hint="cs"/>
          <w:b/>
          <w:bCs/>
          <w:i/>
          <w:iCs/>
          <w:sz w:val="44"/>
          <w:szCs w:val="44"/>
          <w:rtl/>
        </w:rPr>
        <w:t xml:space="preserve">תשתיות </w:t>
      </w:r>
      <w:r w:rsidR="00533E97" w:rsidRPr="00F471B9">
        <w:rPr>
          <w:rFonts w:hint="cs"/>
          <w:b/>
          <w:bCs/>
          <w:i/>
          <w:iCs/>
          <w:sz w:val="44"/>
          <w:szCs w:val="44"/>
          <w:rtl/>
        </w:rPr>
        <w:t>מחשוב</w:t>
      </w:r>
      <w:r w:rsidRPr="00F471B9">
        <w:rPr>
          <w:rFonts w:hint="cs"/>
          <w:b/>
          <w:bCs/>
          <w:i/>
          <w:iCs/>
          <w:sz w:val="44"/>
          <w:szCs w:val="44"/>
          <w:rtl/>
        </w:rPr>
        <w:t xml:space="preserve"> תוכנה</w:t>
      </w:r>
    </w:p>
    <w:p w:rsidR="001A28B2" w:rsidRDefault="001A28B2" w:rsidP="00136E30">
      <w:pPr>
        <w:rPr>
          <w:rFonts w:ascii="Arial" w:hAnsi="Arial" w:cs="David"/>
          <w:b/>
          <w:rtl/>
        </w:rPr>
      </w:pPr>
    </w:p>
    <w:p w:rsidR="00136E30" w:rsidRDefault="00136E30" w:rsidP="00136E30">
      <w:pPr>
        <w:rPr>
          <w:rFonts w:ascii="Arial" w:hAnsi="Arial" w:cs="David"/>
          <w:b/>
          <w:rtl/>
        </w:rPr>
      </w:pPr>
      <w:r w:rsidRPr="00136E30">
        <w:rPr>
          <w:rFonts w:ascii="Arial" w:hAnsi="Arial" w:cs="David"/>
          <w:b/>
          <w:rtl/>
        </w:rPr>
        <w:t xml:space="preserve">אל: </w:t>
      </w:r>
      <w:r w:rsidRPr="00136E30">
        <w:rPr>
          <w:rFonts w:ascii="Arial" w:hAnsi="Arial" w:cs="David" w:hint="cs"/>
          <w:b/>
          <w:rtl/>
        </w:rPr>
        <w:t xml:space="preserve">ועדת המכרזים </w:t>
      </w:r>
    </w:p>
    <w:p w:rsidR="00533E97" w:rsidRPr="00136E30" w:rsidRDefault="00533E97" w:rsidP="00136E30">
      <w:pPr>
        <w:rPr>
          <w:rFonts w:ascii="Arial" w:hAnsi="Arial" w:cs="David"/>
          <w:b/>
          <w:rtl/>
        </w:rPr>
      </w:pPr>
    </w:p>
    <w:p w:rsidR="00136E30" w:rsidRPr="00136E30" w:rsidRDefault="00136E30" w:rsidP="00136E30">
      <w:pPr>
        <w:rPr>
          <w:rFonts w:ascii="Arial" w:hAnsi="Arial" w:cs="David"/>
          <w:b/>
          <w:rtl/>
        </w:rPr>
      </w:pPr>
    </w:p>
    <w:p w:rsidR="00136E30" w:rsidRPr="00136E30" w:rsidRDefault="00136E30" w:rsidP="00136E30">
      <w:pPr>
        <w:jc w:val="center"/>
        <w:rPr>
          <w:rFonts w:ascii="Arial" w:hAnsi="Arial" w:cs="David"/>
          <w:bCs/>
          <w:u w:val="single"/>
          <w:rtl/>
        </w:rPr>
      </w:pPr>
      <w:r w:rsidRPr="00136E30">
        <w:rPr>
          <w:rFonts w:ascii="Arial" w:hAnsi="Arial" w:cs="David" w:hint="cs"/>
          <w:bCs/>
          <w:rtl/>
        </w:rPr>
        <w:t>הנדון:</w:t>
      </w:r>
      <w:r w:rsidRPr="00136E30">
        <w:rPr>
          <w:rFonts w:ascii="Arial" w:hAnsi="Arial" w:cs="David"/>
          <w:bCs/>
          <w:rtl/>
        </w:rPr>
        <w:t xml:space="preserve"> </w:t>
      </w:r>
      <w:r w:rsidRPr="00136E30">
        <w:rPr>
          <w:rFonts w:ascii="Arial" w:hAnsi="Arial" w:cs="David" w:hint="cs"/>
          <w:bCs/>
          <w:u w:val="single"/>
          <w:rtl/>
        </w:rPr>
        <w:t>חוות דעת מקצועית במסגרת כוונה להתקשר עם ספק יחיד/ ספק חוץ</w:t>
      </w:r>
    </w:p>
    <w:p w:rsidR="00136E30" w:rsidRPr="00136E30" w:rsidRDefault="00832E21" w:rsidP="00136E30">
      <w:pPr>
        <w:jc w:val="both"/>
        <w:rPr>
          <w:rFonts w:ascii="Arial" w:hAnsi="Arial" w:cs="David"/>
          <w:b/>
          <w:rtl/>
        </w:rPr>
      </w:pPr>
      <w:r w:rsidRPr="00136E30">
        <w:rPr>
          <w:rFonts w:ascii="Arial" w:hAnsi="Arial" w:cs="David"/>
          <w:b/>
          <w:noProof/>
          <w:rtl/>
        </w:rPr>
        <mc:AlternateContent>
          <mc:Choice Requires="wps">
            <w:drawing>
              <wp:anchor distT="0" distB="0" distL="114300" distR="114300" simplePos="0" relativeHeight="251657216" behindDoc="0" locked="0" layoutInCell="1" allowOverlap="1" wp14:anchorId="6A57FEEB" wp14:editId="4CDB7EB2">
                <wp:simplePos x="0" y="0"/>
                <wp:positionH relativeFrom="column">
                  <wp:posOffset>3924300</wp:posOffset>
                </wp:positionH>
                <wp:positionV relativeFrom="paragraph">
                  <wp:posOffset>150495</wp:posOffset>
                </wp:positionV>
                <wp:extent cx="342900" cy="228600"/>
                <wp:effectExtent l="0" t="0" r="0" b="0"/>
                <wp:wrapNone/>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5058D" w:rsidRPr="004E5FA3" w:rsidRDefault="0005058D" w:rsidP="00136E30">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57FEEB" id="_x0000_t202" coordsize="21600,21600" o:spt="202" path="m,l,21600r21600,l21600,xe">
                <v:stroke joinstyle="miter"/>
                <v:path gradientshapeok="t" o:connecttype="rect"/>
              </v:shapetype>
              <v:shape id="Text Box 4" o:spid="_x0000_s1026" type="#_x0000_t202" style="position:absolute;left:0;text-align:left;margin-left:309pt;margin-top:11.85pt;width:27pt;height:1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8M4sgIAALg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" filled="f" stroked="f">
                <v:textbox>
                  <w:txbxContent>
                    <w:p w:rsidR="0005058D" w:rsidRPr="004E5FA3" w:rsidRDefault="0005058D" w:rsidP="00136E30">
                      <w:r>
                        <w:rPr>
                          <w:rFonts w:ascii="Arial" w:hAnsi="Arial" w:cs="Arial" w:hint="cs"/>
                          <w:b/>
                          <w:sz w:val="22"/>
                          <w:szCs w:val="22"/>
                        </w:rPr>
                        <w:t>X</w:t>
                      </w:r>
                    </w:p>
                  </w:txbxContent>
                </v:textbox>
              </v:shape>
            </w:pict>
          </mc:Fallback>
        </mc:AlternateContent>
      </w:r>
    </w:p>
    <w:p w:rsidR="00136E30" w:rsidRPr="00136E30" w:rsidRDefault="00136E30" w:rsidP="007C6E64">
      <w:pPr>
        <w:jc w:val="both"/>
        <w:rPr>
          <w:rFonts w:ascii="Arial" w:hAnsi="Arial" w:cs="David"/>
          <w:b/>
          <w:rtl/>
        </w:rPr>
      </w:pPr>
      <w:r w:rsidRPr="00136E30">
        <w:rPr>
          <w:rFonts w:ascii="Arial" w:hAnsi="Arial" w:cs="David"/>
          <w:b/>
          <w:rtl/>
        </w:rPr>
        <w:t>הבקשה מסתמכת על תקנה</w:t>
      </w:r>
      <w:r w:rsidRPr="00136E30">
        <w:rPr>
          <w:rFonts w:ascii="Arial" w:hAnsi="Arial" w:cs="David" w:hint="cs"/>
          <w:b/>
          <w:rtl/>
        </w:rPr>
        <w:t xml:space="preserve">  </w:t>
      </w:r>
      <w:r w:rsidR="002C0594">
        <w:rPr>
          <w:rFonts w:ascii="Arial" w:hAnsi="Arial" w:cs="David"/>
          <w:b/>
        </w:rPr>
        <w:sym w:font="Wingdings" w:char="F0FE"/>
      </w:r>
      <w:r w:rsidRPr="00136E30">
        <w:rPr>
          <w:rFonts w:ascii="Arial" w:hAnsi="Arial" w:cs="David" w:hint="cs"/>
          <w:b/>
          <w:rtl/>
        </w:rPr>
        <w:t xml:space="preserve"> 3(29) / </w:t>
      </w:r>
      <w:r w:rsidRPr="00136E30">
        <w:rPr>
          <w:rFonts w:ascii="Arial" w:hAnsi="Arial" w:cs="David"/>
          <w:b/>
        </w:rPr>
        <w:sym w:font="Wingdings" w:char="F072"/>
      </w:r>
      <w:r w:rsidRPr="00136E30">
        <w:rPr>
          <w:rFonts w:ascii="Arial" w:hAnsi="Arial" w:cs="David" w:hint="cs"/>
          <w:b/>
          <w:rtl/>
        </w:rPr>
        <w:t xml:space="preserve"> 3(31) </w:t>
      </w:r>
      <w:r w:rsidRPr="00136E30">
        <w:rPr>
          <w:rFonts w:ascii="Arial" w:hAnsi="Arial" w:cs="David"/>
          <w:b/>
          <w:rtl/>
        </w:rPr>
        <w:t>לתקנות חובת מכרזים</w:t>
      </w:r>
      <w:r w:rsidRPr="00136E30">
        <w:rPr>
          <w:rFonts w:ascii="Arial" w:hAnsi="Arial" w:cs="David" w:hint="cs"/>
          <w:b/>
          <w:rtl/>
        </w:rPr>
        <w:t xml:space="preserve"> ועל הוראות </w:t>
      </w:r>
      <w:proofErr w:type="spellStart"/>
      <w:r w:rsidRPr="00136E30">
        <w:rPr>
          <w:rFonts w:ascii="Arial" w:hAnsi="Arial" w:cs="David" w:hint="cs"/>
          <w:b/>
          <w:rtl/>
        </w:rPr>
        <w:t>תכ"ם</w:t>
      </w:r>
      <w:proofErr w:type="spellEnd"/>
      <w:r w:rsidRPr="00136E30">
        <w:rPr>
          <w:rFonts w:ascii="Arial" w:hAnsi="Arial" w:cs="David" w:hint="cs"/>
          <w:b/>
          <w:rtl/>
        </w:rPr>
        <w:t xml:space="preserve"> מס' 7.8.1 ו-7.8.2.</w:t>
      </w:r>
    </w:p>
    <w:p w:rsidR="00136E30" w:rsidRPr="00136E30" w:rsidRDefault="00136E30" w:rsidP="00136E30">
      <w:pPr>
        <w:jc w:val="both"/>
        <w:rPr>
          <w:rFonts w:ascii="Arial" w:hAnsi="Arial" w:cs="David"/>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02"/>
      </w:tblGrid>
      <w:tr w:rsidR="00136E30" w:rsidRPr="00136E30" w:rsidTr="00136E30">
        <w:tc>
          <w:tcPr>
            <w:tcW w:w="9178" w:type="dxa"/>
            <w:tcBorders>
              <w:bottom w:val="single" w:sz="4" w:space="0" w:color="auto"/>
            </w:tcBorders>
            <w:shd w:val="clear" w:color="auto" w:fill="E6E6E6"/>
          </w:tcPr>
          <w:p w:rsidR="00136E30" w:rsidRPr="00136E30" w:rsidRDefault="00136E30" w:rsidP="00136E30">
            <w:pPr>
              <w:spacing w:line="360" w:lineRule="auto"/>
              <w:rPr>
                <w:rFonts w:ascii="Arial" w:hAnsi="Arial" w:cs="David"/>
                <w:bCs/>
                <w:highlight w:val="yellow"/>
                <w:rtl/>
              </w:rPr>
            </w:pPr>
            <w:r w:rsidRPr="00136E30">
              <w:rPr>
                <w:rFonts w:ascii="Arial" w:hAnsi="Arial" w:cs="David" w:hint="cs"/>
                <w:bCs/>
                <w:rtl/>
              </w:rPr>
              <w:t>תיאור מהות ההתקשרות (רקע ופירוט התכונות של הטובין/השירות/העבודה)</w:t>
            </w:r>
          </w:p>
        </w:tc>
      </w:tr>
      <w:tr w:rsidR="00136E30" w:rsidRPr="00136E30" w:rsidTr="00136E30">
        <w:tc>
          <w:tcPr>
            <w:tcW w:w="9178" w:type="dxa"/>
            <w:tcBorders>
              <w:bottom w:val="single" w:sz="4" w:space="0" w:color="auto"/>
            </w:tcBorders>
          </w:tcPr>
          <w:p w:rsidR="008F48CD" w:rsidRPr="00CE5D29" w:rsidRDefault="00845F97" w:rsidP="00B366B9">
            <w:pPr>
              <w:rPr>
                <w:rFonts w:ascii="Arial" w:hAnsi="Arial" w:cs="David"/>
                <w:b/>
                <w:rtl/>
              </w:rPr>
            </w:pPr>
            <w:r>
              <w:rPr>
                <w:rFonts w:ascii="David" w:hAnsi="David" w:cs="David" w:hint="cs"/>
                <w:sz w:val="20"/>
                <w:rtl/>
              </w:rPr>
              <w:t xml:space="preserve">שע"ם מעונין </w:t>
            </w:r>
            <w:r w:rsidR="00B366B9">
              <w:rPr>
                <w:rFonts w:ascii="David" w:hAnsi="David" w:cs="David" w:hint="cs"/>
                <w:rtl/>
              </w:rPr>
              <w:t xml:space="preserve">להרחיב את ההתקשרות שלה עם חברת </w:t>
            </w:r>
            <w:r w:rsidR="00B366B9">
              <w:rPr>
                <w:rFonts w:ascii="David" w:hAnsi="David" w:cs="David" w:hint="cs"/>
              </w:rPr>
              <w:t xml:space="preserve">LOGON </w:t>
            </w:r>
            <w:r w:rsidR="00B366B9">
              <w:rPr>
                <w:rFonts w:ascii="David" w:hAnsi="David" w:cs="David"/>
              </w:rPr>
              <w:t xml:space="preserve"> </w:t>
            </w:r>
            <w:r w:rsidR="00B366B9">
              <w:rPr>
                <w:rFonts w:ascii="David" w:hAnsi="David" w:cs="David" w:hint="cs"/>
                <w:rtl/>
              </w:rPr>
              <w:t xml:space="preserve">  ולרכוש רישוי למודול נוסף למוצר </w:t>
            </w:r>
            <w:r w:rsidR="00B366B9">
              <w:rPr>
                <w:rFonts w:ascii="David" w:hAnsi="David" w:cs="David" w:hint="cs"/>
              </w:rPr>
              <w:t>XINFO</w:t>
            </w:r>
            <w:r w:rsidR="00B366B9">
              <w:rPr>
                <w:rFonts w:ascii="Arial" w:hAnsi="Arial" w:cs="David" w:hint="cs"/>
                <w:b/>
                <w:rtl/>
              </w:rPr>
              <w:t>.</w:t>
            </w:r>
          </w:p>
        </w:tc>
      </w:tr>
    </w:tbl>
    <w:p w:rsidR="002F7AE5" w:rsidRDefault="002F7AE5" w:rsidP="003C4AAC">
      <w:pPr>
        <w:rPr>
          <w:rFonts w:ascii="Arial" w:hAnsi="Arial" w:cs="David"/>
          <w:bCs/>
          <w:rtl/>
        </w:rPr>
      </w:pPr>
    </w:p>
    <w:p w:rsidR="00136E30" w:rsidRPr="00136E30" w:rsidRDefault="00832E21" w:rsidP="003C4AAC">
      <w:pPr>
        <w:rPr>
          <w:rFonts w:ascii="Arial" w:hAnsi="Arial" w:cs="David"/>
          <w:b/>
          <w:rtl/>
        </w:rPr>
      </w:pPr>
      <w:r w:rsidRPr="00136E30">
        <w:rPr>
          <w:rFonts w:ascii="Arial" w:hAnsi="Arial" w:cs="David"/>
          <w:bCs/>
          <w:noProof/>
          <w:rtl/>
        </w:rPr>
        <mc:AlternateContent>
          <mc:Choice Requires="wps">
            <w:drawing>
              <wp:anchor distT="0" distB="0" distL="114300" distR="114300" simplePos="0" relativeHeight="251659264" behindDoc="0" locked="0" layoutInCell="1" allowOverlap="1" wp14:anchorId="1B986023" wp14:editId="3FACE0A7">
                <wp:simplePos x="0" y="0"/>
                <wp:positionH relativeFrom="column">
                  <wp:posOffset>1647825</wp:posOffset>
                </wp:positionH>
                <wp:positionV relativeFrom="paragraph">
                  <wp:posOffset>-1905</wp:posOffset>
                </wp:positionV>
                <wp:extent cx="342900" cy="228600"/>
                <wp:effectExtent l="0" t="0" r="0" b="0"/>
                <wp:wrapNone/>
                <wp:docPr id="4"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5058D" w:rsidRPr="003C4AAC" w:rsidRDefault="0005058D" w:rsidP="003C4AAC">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986023" id="Text Box 6" o:spid="_x0000_s1027" type="#_x0000_t202" style="position:absolute;left:0;text-align:left;margin-left:129.75pt;margin-top:-.15pt;width:27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eiVtQ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" filled="f" stroked="f">
                <v:textbox>
                  <w:txbxContent>
                    <w:p w:rsidR="0005058D" w:rsidRPr="003C4AAC" w:rsidRDefault="0005058D" w:rsidP="003C4AAC">
                      <w:pPr>
                        <w:rPr>
                          <w:rtl/>
                        </w:rPr>
                      </w:pPr>
                    </w:p>
                  </w:txbxContent>
                </v:textbox>
              </v:shape>
            </w:pict>
          </mc:Fallback>
        </mc:AlternateContent>
      </w:r>
      <w:r w:rsidR="00136E30" w:rsidRPr="00136E30">
        <w:rPr>
          <w:rFonts w:ascii="Arial" w:hAnsi="Arial" w:cs="David" w:hint="cs"/>
          <w:bCs/>
          <w:rtl/>
        </w:rPr>
        <w:t xml:space="preserve">האם קיים בנושא ההתקשרות מכרז </w:t>
      </w:r>
      <w:proofErr w:type="spellStart"/>
      <w:r w:rsidR="00136E30" w:rsidRPr="00136E30">
        <w:rPr>
          <w:rFonts w:ascii="Arial" w:hAnsi="Arial" w:cs="David" w:hint="cs"/>
          <w:bCs/>
          <w:rtl/>
        </w:rPr>
        <w:t>חשכ"לי</w:t>
      </w:r>
      <w:proofErr w:type="spellEnd"/>
      <w:r w:rsidR="00136E30" w:rsidRPr="00136E30">
        <w:rPr>
          <w:rFonts w:ascii="Arial" w:hAnsi="Arial" w:cs="David" w:hint="cs"/>
          <w:b/>
          <w:rtl/>
        </w:rPr>
        <w:t xml:space="preserve">                      </w:t>
      </w:r>
      <w:r w:rsidR="00136E30" w:rsidRPr="00136E30">
        <w:rPr>
          <w:rFonts w:ascii="Arial" w:hAnsi="Arial" w:cs="David"/>
          <w:b/>
        </w:rPr>
        <w:sym w:font="Wingdings" w:char="F072"/>
      </w:r>
      <w:r w:rsidR="00136E30" w:rsidRPr="00136E30">
        <w:rPr>
          <w:rFonts w:ascii="Arial" w:hAnsi="Arial" w:cs="David" w:hint="cs"/>
          <w:b/>
          <w:rtl/>
        </w:rPr>
        <w:t xml:space="preserve">  כן     </w:t>
      </w:r>
      <w:r w:rsidR="003C4AAC">
        <w:rPr>
          <w:rFonts w:ascii="Arial" w:hAnsi="Arial" w:cs="David"/>
          <w:b/>
        </w:rPr>
        <w:sym w:font="Wingdings" w:char="F0FE"/>
      </w:r>
      <w:r w:rsidR="00136E30" w:rsidRPr="00136E30">
        <w:rPr>
          <w:rFonts w:ascii="Arial" w:hAnsi="Arial" w:cs="David" w:hint="cs"/>
          <w:b/>
          <w:rtl/>
        </w:rPr>
        <w:t xml:space="preserve">  לא</w:t>
      </w:r>
    </w:p>
    <w:p w:rsidR="00533E97" w:rsidRDefault="00533E97" w:rsidP="002F7AE5">
      <w:pPr>
        <w:rPr>
          <w:rFonts w:ascii="Arial" w:hAnsi="Arial" w:cs="David"/>
          <w:bCs/>
          <w:rtl/>
        </w:rPr>
      </w:pPr>
    </w:p>
    <w:p w:rsidR="00533E97" w:rsidRDefault="00533E97" w:rsidP="002F7AE5">
      <w:pPr>
        <w:rPr>
          <w:rFonts w:ascii="Arial" w:hAnsi="Arial" w:cs="David"/>
          <w:bCs/>
          <w:rtl/>
        </w:rPr>
      </w:pPr>
    </w:p>
    <w:p w:rsidR="00136E30" w:rsidRPr="00136E30" w:rsidRDefault="00136E30" w:rsidP="002F7AE5">
      <w:pPr>
        <w:rPr>
          <w:rFonts w:ascii="Arial" w:hAnsi="Arial" w:cs="David"/>
          <w:b/>
          <w:rtl/>
        </w:rPr>
      </w:pPr>
      <w:r w:rsidRPr="00136E30">
        <w:rPr>
          <w:rFonts w:ascii="Arial" w:hAnsi="Arial" w:cs="David"/>
          <w:bCs/>
          <w:rtl/>
        </w:rPr>
        <w:t>סוג ה</w:t>
      </w:r>
      <w:r w:rsidRPr="00136E30">
        <w:rPr>
          <w:rFonts w:ascii="Arial" w:hAnsi="Arial" w:cs="David" w:hint="cs"/>
          <w:bCs/>
          <w:rtl/>
        </w:rPr>
        <w:t>התקשרות</w:t>
      </w:r>
      <w:r w:rsidRPr="00136E30">
        <w:rPr>
          <w:rFonts w:ascii="Arial" w:hAnsi="Arial" w:cs="David" w:hint="cs"/>
          <w:b/>
          <w:rtl/>
        </w:rPr>
        <w:t>:</w:t>
      </w:r>
    </w:p>
    <w:tbl>
      <w:tblPr>
        <w:bidiVisual/>
        <w:tblW w:w="9178" w:type="dxa"/>
        <w:tblLayout w:type="fixed"/>
        <w:tblLook w:val="0000" w:firstRow="0" w:lastRow="0" w:firstColumn="0" w:lastColumn="0" w:noHBand="0" w:noVBand="0"/>
      </w:tblPr>
      <w:tblGrid>
        <w:gridCol w:w="3085"/>
        <w:gridCol w:w="2977"/>
        <w:gridCol w:w="3116"/>
      </w:tblGrid>
      <w:tr w:rsidR="00136E30" w:rsidRPr="00136E30" w:rsidTr="002F7AE5">
        <w:tc>
          <w:tcPr>
            <w:tcW w:w="3085" w:type="dxa"/>
          </w:tcPr>
          <w:p w:rsidR="00136E30" w:rsidRPr="00136E30" w:rsidRDefault="00832E21" w:rsidP="001712B2">
            <w:pPr>
              <w:ind w:right="283"/>
              <w:rPr>
                <w:rFonts w:ascii="Arial" w:hAnsi="Arial" w:cs="David"/>
                <w:b/>
                <w:rtl/>
              </w:rPr>
            </w:pPr>
            <w:r w:rsidRPr="00136E30">
              <w:rPr>
                <w:rFonts w:ascii="Arial" w:hAnsi="Arial" w:cs="David"/>
                <w:b/>
                <w:noProof/>
                <w:rtl/>
              </w:rPr>
              <mc:AlternateContent>
                <mc:Choice Requires="wps">
                  <w:drawing>
                    <wp:anchor distT="0" distB="0" distL="114300" distR="114300" simplePos="0" relativeHeight="251656192" behindDoc="0" locked="0" layoutInCell="1" allowOverlap="1" wp14:anchorId="66333A83" wp14:editId="5658973E">
                      <wp:simplePos x="0" y="0"/>
                      <wp:positionH relativeFrom="column">
                        <wp:posOffset>5346700</wp:posOffset>
                      </wp:positionH>
                      <wp:positionV relativeFrom="paragraph">
                        <wp:posOffset>153035</wp:posOffset>
                      </wp:positionV>
                      <wp:extent cx="342900" cy="228600"/>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5058D" w:rsidRPr="004E5FA3" w:rsidRDefault="0005058D" w:rsidP="00136E3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333A83" id="Text Box 2" o:spid="_x0000_s1028" type="#_x0000_t202" style="position:absolute;left:0;text-align:left;margin-left:421pt;margin-top:12.05pt;width:27pt;height:1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" filled="f" stroked="f">
                      <v:textbox>
                        <w:txbxContent>
                          <w:p w:rsidR="0005058D" w:rsidRPr="004E5FA3" w:rsidRDefault="0005058D" w:rsidP="00136E30"/>
                        </w:txbxContent>
                      </v:textbox>
                    </v:shape>
                  </w:pict>
                </mc:Fallback>
              </mc:AlternateContent>
            </w:r>
            <w:r w:rsidRPr="00136E30">
              <w:rPr>
                <w:rFonts w:ascii="Arial" w:hAnsi="Arial" w:cs="David"/>
                <w:bCs/>
                <w:noProof/>
                <w:rtl/>
              </w:rPr>
              <mc:AlternateContent>
                <mc:Choice Requires="wps">
                  <w:drawing>
                    <wp:anchor distT="0" distB="0" distL="114300" distR="114300" simplePos="0" relativeHeight="251658240" behindDoc="0" locked="0" layoutInCell="1" allowOverlap="1" wp14:anchorId="1FAF15B2" wp14:editId="1ADFFDEC">
                      <wp:simplePos x="0" y="0"/>
                      <wp:positionH relativeFrom="column">
                        <wp:posOffset>5574030</wp:posOffset>
                      </wp:positionH>
                      <wp:positionV relativeFrom="paragraph">
                        <wp:posOffset>132080</wp:posOffset>
                      </wp:positionV>
                      <wp:extent cx="342900" cy="228600"/>
                      <wp:effectExtent l="0" t="0" r="0" b="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5058D" w:rsidRPr="004E5FA3" w:rsidRDefault="0005058D" w:rsidP="00136E30">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AF15B2" id="Text Box 5" o:spid="_x0000_s1029" type="#_x0000_t202" style="position:absolute;left:0;text-align:left;margin-left:438.9pt;margin-top:10.4pt;width:27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5u9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" filled="f" stroked="f">
                      <v:textbox>
                        <w:txbxContent>
                          <w:p w:rsidR="0005058D" w:rsidRPr="004E5FA3" w:rsidRDefault="0005058D" w:rsidP="00136E30">
                            <w:r>
                              <w:rPr>
                                <w:rFonts w:ascii="Arial" w:hAnsi="Arial" w:cs="Arial" w:hint="cs"/>
                                <w:b/>
                                <w:sz w:val="22"/>
                                <w:szCs w:val="22"/>
                              </w:rPr>
                              <w:t>X</w:t>
                            </w:r>
                          </w:p>
                        </w:txbxContent>
                      </v:textbox>
                    </v:shape>
                  </w:pict>
                </mc:Fallback>
              </mc:AlternateContent>
            </w:r>
            <w:r w:rsidR="00136E30" w:rsidRPr="00136E30">
              <w:rPr>
                <w:rFonts w:ascii="Arial" w:hAnsi="Arial" w:cs="David" w:hint="cs"/>
                <w:b/>
                <w:rtl/>
              </w:rPr>
              <w:t xml:space="preserve">   </w:t>
            </w:r>
            <w:r w:rsidR="00547900" w:rsidRPr="00136E30">
              <w:rPr>
                <w:rFonts w:ascii="Arial" w:hAnsi="Arial" w:cs="David"/>
                <w:b/>
              </w:rPr>
              <w:sym w:font="Wingdings" w:char="F072"/>
            </w:r>
            <w:r w:rsidR="00136E30" w:rsidRPr="00136E30">
              <w:rPr>
                <w:rFonts w:ascii="Arial" w:hAnsi="Arial" w:cs="David" w:hint="cs"/>
                <w:b/>
                <w:rtl/>
              </w:rPr>
              <w:t xml:space="preserve">  </w:t>
            </w:r>
            <w:r w:rsidR="00136E30" w:rsidRPr="00136E30">
              <w:rPr>
                <w:rFonts w:ascii="Arial" w:hAnsi="Arial" w:cs="David"/>
                <w:b/>
                <w:rtl/>
              </w:rPr>
              <w:t>טובין</w:t>
            </w:r>
          </w:p>
        </w:tc>
        <w:tc>
          <w:tcPr>
            <w:tcW w:w="2977" w:type="dxa"/>
          </w:tcPr>
          <w:p w:rsidR="00136E30" w:rsidRPr="00136E30" w:rsidRDefault="00547900" w:rsidP="00845F97">
            <w:pPr>
              <w:ind w:right="283"/>
              <w:rPr>
                <w:rFonts w:ascii="Arial" w:hAnsi="Arial" w:cs="David"/>
                <w:b/>
                <w:rtl/>
              </w:rPr>
            </w:pPr>
            <w:r>
              <w:rPr>
                <w:rFonts w:ascii="Arial" w:hAnsi="Arial" w:cs="David"/>
                <w:b/>
              </w:rPr>
              <w:sym w:font="Wingdings" w:char="F0FE"/>
            </w:r>
            <w:r w:rsidR="00136E30" w:rsidRPr="00136E30">
              <w:rPr>
                <w:rFonts w:ascii="Arial" w:hAnsi="Arial" w:cs="David" w:hint="cs"/>
                <w:b/>
                <w:rtl/>
              </w:rPr>
              <w:t xml:space="preserve">  </w:t>
            </w:r>
            <w:r w:rsidR="00136E30" w:rsidRPr="00136E30">
              <w:rPr>
                <w:rFonts w:ascii="Arial" w:hAnsi="Arial" w:cs="David"/>
                <w:b/>
                <w:rtl/>
              </w:rPr>
              <w:t>שירות</w:t>
            </w:r>
            <w:r w:rsidR="00136E30" w:rsidRPr="00136E30">
              <w:rPr>
                <w:rFonts w:ascii="Arial" w:hAnsi="Arial" w:cs="David" w:hint="cs"/>
                <w:b/>
                <w:rtl/>
              </w:rPr>
              <w:t>ים</w:t>
            </w:r>
          </w:p>
        </w:tc>
        <w:tc>
          <w:tcPr>
            <w:tcW w:w="3116" w:type="dxa"/>
          </w:tcPr>
          <w:p w:rsidR="00136E30" w:rsidRPr="00136E30" w:rsidRDefault="00136E30" w:rsidP="00845F97">
            <w:pPr>
              <w:ind w:right="283"/>
              <w:rPr>
                <w:rFonts w:ascii="Arial" w:hAnsi="Arial" w:cs="David"/>
                <w:b/>
                <w:rtl/>
              </w:rPr>
            </w:pPr>
            <w:r w:rsidRPr="00136E30">
              <w:rPr>
                <w:rFonts w:ascii="Arial" w:hAnsi="Arial" w:cs="David"/>
                <w:b/>
              </w:rPr>
              <w:sym w:font="Wingdings" w:char="F072"/>
            </w:r>
            <w:r w:rsidRPr="00136E30">
              <w:rPr>
                <w:rFonts w:ascii="Arial" w:hAnsi="Arial" w:cs="David" w:hint="cs"/>
                <w:b/>
                <w:rtl/>
              </w:rPr>
              <w:t xml:space="preserve">  ביצוע </w:t>
            </w:r>
            <w:r w:rsidRPr="00136E30">
              <w:rPr>
                <w:rFonts w:ascii="Arial" w:hAnsi="Arial" w:cs="David"/>
                <w:b/>
                <w:rtl/>
              </w:rPr>
              <w:t>עבודה</w:t>
            </w:r>
          </w:p>
        </w:tc>
      </w:tr>
    </w:tbl>
    <w:p w:rsidR="00136E30" w:rsidRPr="00136E30" w:rsidRDefault="00136E30" w:rsidP="00136E30">
      <w:pPr>
        <w:rPr>
          <w:rFonts w:ascii="Arial" w:hAnsi="Arial" w:cs="David"/>
          <w:b/>
          <w:rtl/>
        </w:rPr>
      </w:pPr>
    </w:p>
    <w:tbl>
      <w:tblPr>
        <w:bidiVisual/>
        <w:tblW w:w="0" w:type="auto"/>
        <w:tblLook w:val="01E0" w:firstRow="1" w:lastRow="1" w:firstColumn="1" w:lastColumn="1" w:noHBand="0" w:noVBand="0"/>
      </w:tblPr>
      <w:tblGrid>
        <w:gridCol w:w="2594"/>
        <w:gridCol w:w="3019"/>
        <w:gridCol w:w="2689"/>
      </w:tblGrid>
      <w:tr w:rsidR="00136E30" w:rsidRPr="00136E30" w:rsidTr="00C94940">
        <w:tc>
          <w:tcPr>
            <w:tcW w:w="2698" w:type="dxa"/>
            <w:tcBorders>
              <w:top w:val="single" w:sz="4" w:space="0" w:color="auto"/>
              <w:left w:val="single" w:sz="4" w:space="0" w:color="auto"/>
              <w:bottom w:val="single" w:sz="4" w:space="0" w:color="auto"/>
              <w:right w:val="single" w:sz="4" w:space="0" w:color="auto"/>
            </w:tcBorders>
            <w:shd w:val="clear" w:color="auto" w:fill="E6E6E6"/>
          </w:tcPr>
          <w:p w:rsidR="00136E30" w:rsidRPr="00136E30" w:rsidRDefault="00136E30" w:rsidP="00136E30">
            <w:pPr>
              <w:spacing w:line="360" w:lineRule="auto"/>
              <w:rPr>
                <w:rFonts w:ascii="Arial" w:hAnsi="Arial" w:cs="David"/>
                <w:bCs/>
                <w:rtl/>
              </w:rPr>
            </w:pPr>
            <w:r w:rsidRPr="00136E30">
              <w:rPr>
                <w:rFonts w:ascii="Arial" w:hAnsi="Arial" w:cs="David" w:hint="cs"/>
                <w:bCs/>
                <w:rtl/>
              </w:rPr>
              <w:t>שם הספק:</w:t>
            </w:r>
          </w:p>
        </w:tc>
        <w:tc>
          <w:tcPr>
            <w:tcW w:w="6480" w:type="dxa"/>
            <w:gridSpan w:val="2"/>
            <w:tcBorders>
              <w:top w:val="single" w:sz="4" w:space="0" w:color="auto"/>
              <w:left w:val="single" w:sz="4" w:space="0" w:color="auto"/>
              <w:bottom w:val="single" w:sz="4" w:space="0" w:color="auto"/>
              <w:right w:val="single" w:sz="4" w:space="0" w:color="auto"/>
            </w:tcBorders>
          </w:tcPr>
          <w:p w:rsidR="00136E30" w:rsidRPr="002F5C0A" w:rsidRDefault="002F5C0A" w:rsidP="00090D8A">
            <w:pPr>
              <w:rPr>
                <w:rFonts w:cs="David"/>
                <w:bCs/>
                <w:rtl/>
              </w:rPr>
            </w:pPr>
            <w:r w:rsidRPr="002F5C0A">
              <w:rPr>
                <w:rFonts w:cs="David"/>
                <w:bCs/>
              </w:rPr>
              <w:t>LOGON</w:t>
            </w:r>
          </w:p>
        </w:tc>
      </w:tr>
      <w:tr w:rsidR="00136E30" w:rsidRPr="00136E30" w:rsidTr="00C94940">
        <w:tc>
          <w:tcPr>
            <w:tcW w:w="2698" w:type="dxa"/>
            <w:tcBorders>
              <w:top w:val="single" w:sz="4" w:space="0" w:color="auto"/>
              <w:left w:val="single" w:sz="4" w:space="0" w:color="auto"/>
              <w:bottom w:val="single" w:sz="4" w:space="0" w:color="auto"/>
              <w:right w:val="single" w:sz="4" w:space="0" w:color="auto"/>
            </w:tcBorders>
            <w:shd w:val="clear" w:color="auto" w:fill="E6E6E6"/>
          </w:tcPr>
          <w:p w:rsidR="00136E30" w:rsidRPr="00136E30" w:rsidRDefault="00136E30" w:rsidP="00845F97">
            <w:pPr>
              <w:rPr>
                <w:rFonts w:ascii="Arial" w:hAnsi="Arial" w:cs="David"/>
                <w:bCs/>
                <w:rtl/>
              </w:rPr>
            </w:pPr>
            <w:r w:rsidRPr="00136E30">
              <w:rPr>
                <w:rFonts w:ascii="Arial" w:hAnsi="Arial" w:cs="David" w:hint="cs"/>
                <w:bCs/>
                <w:rtl/>
              </w:rPr>
              <w:t xml:space="preserve">מספר הספק </w:t>
            </w:r>
          </w:p>
          <w:p w:rsidR="00136E30" w:rsidRPr="00136E30" w:rsidRDefault="00136E30" w:rsidP="00845F97">
            <w:pPr>
              <w:rPr>
                <w:rFonts w:ascii="Arial" w:hAnsi="Arial" w:cs="David"/>
                <w:bCs/>
                <w:rtl/>
              </w:rPr>
            </w:pPr>
            <w:r w:rsidRPr="00136E30">
              <w:rPr>
                <w:rFonts w:ascii="Arial" w:hAnsi="Arial" w:cs="David"/>
                <w:bCs/>
                <w:rtl/>
              </w:rPr>
              <w:t xml:space="preserve">(ח.פ/ח.צ/ע.מ/מספר עמותה) </w:t>
            </w:r>
          </w:p>
        </w:tc>
        <w:tc>
          <w:tcPr>
            <w:tcW w:w="6480" w:type="dxa"/>
            <w:gridSpan w:val="2"/>
            <w:tcBorders>
              <w:top w:val="single" w:sz="4" w:space="0" w:color="auto"/>
              <w:left w:val="single" w:sz="4" w:space="0" w:color="auto"/>
              <w:bottom w:val="single" w:sz="4" w:space="0" w:color="auto"/>
              <w:right w:val="single" w:sz="4" w:space="0" w:color="auto"/>
            </w:tcBorders>
          </w:tcPr>
          <w:p w:rsidR="00136E30" w:rsidRPr="00136E30" w:rsidRDefault="00495E10" w:rsidP="00A37A84">
            <w:pPr>
              <w:rPr>
                <w:rFonts w:ascii="Arial" w:hAnsi="Arial" w:cs="David"/>
                <w:b/>
                <w:highlight w:val="yellow"/>
                <w:rtl/>
              </w:rPr>
            </w:pPr>
            <w:r w:rsidRPr="00495E10">
              <w:rPr>
                <w:rFonts w:ascii="Arial" w:hAnsi="Arial" w:cs="David" w:hint="cs"/>
                <w:b/>
                <w:rtl/>
              </w:rPr>
              <w:t>ע</w:t>
            </w:r>
            <w:r w:rsidR="00C26D88">
              <w:rPr>
                <w:rFonts w:ascii="Arial" w:hAnsi="Arial" w:cs="David" w:hint="cs"/>
                <w:b/>
                <w:rtl/>
              </w:rPr>
              <w:t xml:space="preserve">וסק </w:t>
            </w:r>
            <w:r w:rsidRPr="00495E10">
              <w:rPr>
                <w:rFonts w:ascii="Arial" w:hAnsi="Arial" w:cs="David" w:hint="cs"/>
                <w:b/>
                <w:rtl/>
              </w:rPr>
              <w:t>מ</w:t>
            </w:r>
            <w:r w:rsidR="00C26D88">
              <w:rPr>
                <w:rFonts w:ascii="Arial" w:hAnsi="Arial" w:cs="David" w:hint="cs"/>
                <w:b/>
                <w:rtl/>
              </w:rPr>
              <w:t>ורשה:</w:t>
            </w:r>
            <w:r w:rsidRPr="00495E10">
              <w:rPr>
                <w:rFonts w:ascii="Arial" w:hAnsi="Arial" w:cs="David" w:hint="cs"/>
                <w:b/>
                <w:rtl/>
              </w:rPr>
              <w:t xml:space="preserve"> </w:t>
            </w:r>
            <w:r w:rsidR="00426A66" w:rsidRPr="00426A66">
              <w:rPr>
                <w:rFonts w:ascii="Arial" w:hAnsi="Arial" w:cs="David"/>
                <w:rtl/>
              </w:rPr>
              <w:t>51</w:t>
            </w:r>
            <w:r w:rsidR="00A37A84">
              <w:rPr>
                <w:rFonts w:ascii="Arial" w:hAnsi="Arial" w:cs="David" w:hint="cs"/>
                <w:rtl/>
              </w:rPr>
              <w:t>0979511</w:t>
            </w:r>
            <w:r w:rsidR="00C26D88">
              <w:rPr>
                <w:rFonts w:ascii="Arial" w:hAnsi="Arial" w:cs="David" w:hint="cs"/>
                <w:b/>
                <w:rtl/>
              </w:rPr>
              <w:t>,</w:t>
            </w:r>
            <w:r w:rsidRPr="00495E10">
              <w:rPr>
                <w:rFonts w:ascii="Arial" w:hAnsi="Arial" w:cs="David" w:hint="cs"/>
                <w:b/>
                <w:rtl/>
              </w:rPr>
              <w:t xml:space="preserve"> מס' ספק בממשלה: </w:t>
            </w:r>
            <w:r w:rsidR="00426A66" w:rsidRPr="00426A66">
              <w:rPr>
                <w:rFonts w:ascii="Arial" w:hAnsi="Arial" w:cs="David"/>
                <w:rtl/>
              </w:rPr>
              <w:t>40</w:t>
            </w:r>
            <w:r w:rsidR="00983D14">
              <w:rPr>
                <w:rFonts w:ascii="Arial" w:hAnsi="Arial" w:cs="David" w:hint="cs"/>
                <w:rtl/>
              </w:rPr>
              <w:t>00</w:t>
            </w:r>
            <w:r w:rsidR="00A37A84">
              <w:rPr>
                <w:rFonts w:ascii="Arial" w:hAnsi="Arial" w:cs="David" w:hint="cs"/>
                <w:rtl/>
              </w:rPr>
              <w:t>3657</w:t>
            </w:r>
          </w:p>
        </w:tc>
      </w:tr>
      <w:tr w:rsidR="00136E30" w:rsidRPr="00136E30" w:rsidTr="00C94940">
        <w:tc>
          <w:tcPr>
            <w:tcW w:w="2698" w:type="dxa"/>
            <w:tcBorders>
              <w:top w:val="single" w:sz="4" w:space="0" w:color="auto"/>
              <w:left w:val="single" w:sz="4" w:space="0" w:color="auto"/>
              <w:bottom w:val="single" w:sz="4" w:space="0" w:color="auto"/>
              <w:right w:val="single" w:sz="4" w:space="0" w:color="auto"/>
            </w:tcBorders>
            <w:shd w:val="clear" w:color="auto" w:fill="E6E6E6"/>
          </w:tcPr>
          <w:p w:rsidR="00136E30" w:rsidRPr="00136E30" w:rsidRDefault="00136E30" w:rsidP="00136E30">
            <w:pPr>
              <w:spacing w:line="360" w:lineRule="auto"/>
              <w:rPr>
                <w:rFonts w:ascii="Arial" w:hAnsi="Arial" w:cs="David"/>
                <w:bCs/>
                <w:rtl/>
              </w:rPr>
            </w:pPr>
            <w:r w:rsidRPr="00136E30">
              <w:rPr>
                <w:rFonts w:ascii="Arial" w:hAnsi="Arial" w:cs="David" w:hint="cs"/>
                <w:bCs/>
                <w:rtl/>
              </w:rPr>
              <w:t xml:space="preserve">ספק זה הנו: </w:t>
            </w:r>
          </w:p>
        </w:tc>
        <w:tc>
          <w:tcPr>
            <w:tcW w:w="3420" w:type="dxa"/>
            <w:tcBorders>
              <w:top w:val="single" w:sz="4" w:space="0" w:color="auto"/>
              <w:left w:val="single" w:sz="4" w:space="0" w:color="auto"/>
              <w:bottom w:val="single" w:sz="4" w:space="0" w:color="auto"/>
            </w:tcBorders>
          </w:tcPr>
          <w:p w:rsidR="00136E30" w:rsidRPr="00136E30" w:rsidRDefault="003A79AC" w:rsidP="00845F97">
            <w:pPr>
              <w:rPr>
                <w:rFonts w:ascii="Arial" w:hAnsi="Arial" w:cs="David"/>
                <w:b/>
                <w:rtl/>
              </w:rPr>
            </w:pPr>
            <w:r>
              <w:rPr>
                <w:rFonts w:ascii="Arial" w:hAnsi="Arial" w:cs="David"/>
                <w:b/>
              </w:rPr>
              <w:sym w:font="Wingdings" w:char="F0FE"/>
            </w:r>
            <w:r w:rsidR="00136E30" w:rsidRPr="00136E30">
              <w:rPr>
                <w:rFonts w:ascii="Arial" w:hAnsi="Arial" w:cs="David"/>
                <w:b/>
              </w:rPr>
              <w:t xml:space="preserve">     </w:t>
            </w:r>
            <w:r w:rsidR="00136E30" w:rsidRPr="00136E30">
              <w:rPr>
                <w:rFonts w:ascii="Arial" w:hAnsi="Arial" w:cs="David" w:hint="cs"/>
                <w:b/>
                <w:rtl/>
              </w:rPr>
              <w:t xml:space="preserve"> ספק יחיד    </w:t>
            </w:r>
          </w:p>
        </w:tc>
        <w:tc>
          <w:tcPr>
            <w:tcW w:w="3060" w:type="dxa"/>
            <w:tcBorders>
              <w:top w:val="single" w:sz="4" w:space="0" w:color="auto"/>
              <w:bottom w:val="single" w:sz="4" w:space="0" w:color="auto"/>
              <w:right w:val="single" w:sz="4" w:space="0" w:color="auto"/>
            </w:tcBorders>
          </w:tcPr>
          <w:p w:rsidR="00136E30" w:rsidRPr="00136E30" w:rsidRDefault="00136E30" w:rsidP="00845F97">
            <w:pPr>
              <w:rPr>
                <w:rFonts w:ascii="Arial" w:hAnsi="Arial" w:cs="David"/>
                <w:b/>
                <w:rtl/>
              </w:rPr>
            </w:pPr>
            <w:r w:rsidRPr="00136E30">
              <w:rPr>
                <w:rFonts w:ascii="Arial" w:hAnsi="Arial" w:cs="David"/>
                <w:b/>
              </w:rPr>
              <w:sym w:font="Wingdings" w:char="F072"/>
            </w:r>
            <w:r w:rsidRPr="00136E30">
              <w:rPr>
                <w:rFonts w:ascii="Arial" w:hAnsi="Arial" w:cs="David" w:hint="cs"/>
                <w:b/>
                <w:rtl/>
              </w:rPr>
              <w:t xml:space="preserve"> ספק חוץ </w:t>
            </w:r>
          </w:p>
        </w:tc>
      </w:tr>
      <w:tr w:rsidR="00136E30" w:rsidRPr="00136E30" w:rsidTr="00C94940">
        <w:tc>
          <w:tcPr>
            <w:tcW w:w="2698" w:type="dxa"/>
            <w:tcBorders>
              <w:top w:val="single" w:sz="4" w:space="0" w:color="auto"/>
              <w:left w:val="single" w:sz="4" w:space="0" w:color="auto"/>
              <w:bottom w:val="single" w:sz="4" w:space="0" w:color="auto"/>
              <w:right w:val="single" w:sz="4" w:space="0" w:color="auto"/>
            </w:tcBorders>
            <w:shd w:val="clear" w:color="auto" w:fill="E6E6E6"/>
          </w:tcPr>
          <w:p w:rsidR="00136E30" w:rsidRPr="00136E30" w:rsidRDefault="00136E30" w:rsidP="00136E30">
            <w:pPr>
              <w:spacing w:line="360" w:lineRule="auto"/>
              <w:rPr>
                <w:rFonts w:ascii="Arial" w:hAnsi="Arial" w:cs="David"/>
                <w:bCs/>
                <w:rtl/>
              </w:rPr>
            </w:pPr>
            <w:r w:rsidRPr="00136E30">
              <w:rPr>
                <w:rFonts w:ascii="Arial" w:hAnsi="Arial" w:cs="David" w:hint="cs"/>
                <w:bCs/>
                <w:rtl/>
              </w:rPr>
              <w:t>אומדן / שווי ההתקשרות:</w:t>
            </w:r>
          </w:p>
        </w:tc>
        <w:tc>
          <w:tcPr>
            <w:tcW w:w="6480" w:type="dxa"/>
            <w:gridSpan w:val="2"/>
            <w:tcBorders>
              <w:top w:val="single" w:sz="4" w:space="0" w:color="auto"/>
              <w:left w:val="single" w:sz="4" w:space="0" w:color="auto"/>
              <w:bottom w:val="single" w:sz="4" w:space="0" w:color="auto"/>
              <w:right w:val="single" w:sz="4" w:space="0" w:color="auto"/>
            </w:tcBorders>
          </w:tcPr>
          <w:p w:rsidR="00136E30" w:rsidRPr="00AD4B25" w:rsidRDefault="00B366B9" w:rsidP="00F41E08">
            <w:pPr>
              <w:rPr>
                <w:rFonts w:ascii="Arial" w:hAnsi="Arial" w:cs="Arial"/>
                <w:sz w:val="22"/>
                <w:szCs w:val="22"/>
                <w:rtl/>
              </w:rPr>
            </w:pPr>
            <w:r>
              <w:rPr>
                <w:rFonts w:ascii="Arial" w:hAnsi="Arial" w:cs="David" w:hint="cs"/>
                <w:b/>
                <w:rtl/>
              </w:rPr>
              <w:t>12,000</w:t>
            </w:r>
            <w:r w:rsidR="001E69B8" w:rsidRPr="001E69B8">
              <w:rPr>
                <w:rFonts w:ascii="Arial" w:hAnsi="Arial" w:cs="David" w:hint="cs"/>
                <w:b/>
                <w:rtl/>
              </w:rPr>
              <w:t xml:space="preserve"> </w:t>
            </w:r>
            <w:r w:rsidR="00EE43AA">
              <w:rPr>
                <w:rFonts w:ascii="Arial" w:hAnsi="Arial" w:cs="David" w:hint="cs"/>
                <w:b/>
                <w:rtl/>
              </w:rPr>
              <w:t xml:space="preserve">לא </w:t>
            </w:r>
            <w:r w:rsidR="001E69B8" w:rsidRPr="001E69B8">
              <w:rPr>
                <w:rFonts w:ascii="Arial" w:hAnsi="Arial" w:cs="David" w:hint="cs"/>
                <w:b/>
                <w:rtl/>
              </w:rPr>
              <w:t>כולל מע"מ</w:t>
            </w:r>
            <w:r w:rsidR="00EE43AA">
              <w:rPr>
                <w:rFonts w:ascii="Arial" w:hAnsi="Arial" w:cs="Arial" w:hint="cs"/>
                <w:sz w:val="22"/>
                <w:szCs w:val="22"/>
                <w:rtl/>
              </w:rPr>
              <w:t xml:space="preserve">, </w:t>
            </w:r>
            <w:r>
              <w:rPr>
                <w:rFonts w:ascii="Arial" w:hAnsi="Arial" w:cs="Arial" w:hint="cs"/>
                <w:sz w:val="22"/>
                <w:szCs w:val="22"/>
                <w:rtl/>
              </w:rPr>
              <w:t xml:space="preserve">14,160 </w:t>
            </w:r>
            <w:r w:rsidR="00EE43AA">
              <w:rPr>
                <w:rFonts w:ascii="Arial" w:hAnsi="Arial" w:cs="Arial" w:hint="cs"/>
                <w:sz w:val="22"/>
                <w:szCs w:val="22"/>
                <w:rtl/>
              </w:rPr>
              <w:t xml:space="preserve">₪ כולל מע"מ </w:t>
            </w:r>
          </w:p>
        </w:tc>
      </w:tr>
      <w:tr w:rsidR="00136E30" w:rsidRPr="00136E30" w:rsidTr="00C94940">
        <w:tc>
          <w:tcPr>
            <w:tcW w:w="2698" w:type="dxa"/>
            <w:tcBorders>
              <w:top w:val="single" w:sz="4" w:space="0" w:color="auto"/>
              <w:left w:val="single" w:sz="4" w:space="0" w:color="auto"/>
              <w:bottom w:val="single" w:sz="4" w:space="0" w:color="auto"/>
              <w:right w:val="single" w:sz="4" w:space="0" w:color="auto"/>
            </w:tcBorders>
            <w:shd w:val="clear" w:color="auto" w:fill="E6E6E6"/>
          </w:tcPr>
          <w:p w:rsidR="00136E30" w:rsidRPr="00136E30" w:rsidRDefault="00136E30" w:rsidP="00136E30">
            <w:pPr>
              <w:spacing w:line="360" w:lineRule="auto"/>
              <w:rPr>
                <w:rFonts w:ascii="Arial" w:hAnsi="Arial" w:cs="David"/>
                <w:bCs/>
                <w:rtl/>
              </w:rPr>
            </w:pPr>
            <w:r w:rsidRPr="00136E30">
              <w:rPr>
                <w:rFonts w:ascii="Arial" w:hAnsi="Arial" w:cs="David" w:hint="cs"/>
                <w:bCs/>
                <w:rtl/>
              </w:rPr>
              <w:t xml:space="preserve">תקופת ההתקשרות: </w:t>
            </w:r>
          </w:p>
        </w:tc>
        <w:tc>
          <w:tcPr>
            <w:tcW w:w="6480" w:type="dxa"/>
            <w:gridSpan w:val="2"/>
            <w:tcBorders>
              <w:top w:val="single" w:sz="4" w:space="0" w:color="auto"/>
              <w:left w:val="single" w:sz="4" w:space="0" w:color="auto"/>
              <w:bottom w:val="single" w:sz="4" w:space="0" w:color="auto"/>
              <w:right w:val="single" w:sz="4" w:space="0" w:color="auto"/>
            </w:tcBorders>
          </w:tcPr>
          <w:p w:rsidR="00136E30" w:rsidRPr="00306B04" w:rsidRDefault="00385071" w:rsidP="00F41E08">
            <w:pPr>
              <w:rPr>
                <w:rFonts w:ascii="Arial" w:hAnsi="Arial" w:cs="David"/>
                <w:b/>
                <w:rtl/>
              </w:rPr>
            </w:pPr>
            <w:r>
              <w:rPr>
                <w:rFonts w:ascii="Arial" w:hAnsi="Arial" w:cs="David" w:hint="cs"/>
                <w:b/>
                <w:rtl/>
              </w:rPr>
              <w:t xml:space="preserve">12חודשים מיום </w:t>
            </w:r>
            <w:r w:rsidR="00356D4C">
              <w:rPr>
                <w:rFonts w:ascii="Arial" w:hAnsi="Arial" w:cs="David" w:hint="cs"/>
                <w:b/>
                <w:rtl/>
              </w:rPr>
              <w:t>הפקת ההזמנה</w:t>
            </w:r>
          </w:p>
        </w:tc>
      </w:tr>
    </w:tbl>
    <w:p w:rsidR="00136E30" w:rsidRPr="00136E30" w:rsidRDefault="00136E30" w:rsidP="00136E30">
      <w:pPr>
        <w:rPr>
          <w:rFonts w:ascii="Arial" w:hAnsi="Arial" w:cs="David"/>
          <w:bCs/>
          <w:rtl/>
        </w:rPr>
      </w:pPr>
    </w:p>
    <w:p w:rsidR="001A28B2" w:rsidRDefault="001A28B2" w:rsidP="00BB074A">
      <w:pPr>
        <w:rPr>
          <w:rFonts w:ascii="Arial" w:hAnsi="Arial" w:cs="David"/>
          <w:bCs/>
          <w:rtl/>
        </w:rPr>
      </w:pPr>
    </w:p>
    <w:p w:rsidR="00533E97" w:rsidRDefault="00533E97" w:rsidP="00BB074A">
      <w:pPr>
        <w:rPr>
          <w:rFonts w:ascii="Arial" w:hAnsi="Arial" w:cs="David"/>
          <w:bCs/>
          <w:rtl/>
        </w:rPr>
      </w:pPr>
    </w:p>
    <w:p w:rsidR="00136E30" w:rsidRPr="00136E30" w:rsidRDefault="00136E30" w:rsidP="00BB074A">
      <w:pPr>
        <w:rPr>
          <w:rFonts w:ascii="Arial" w:hAnsi="Arial" w:cs="David"/>
          <w:bCs/>
          <w:rtl/>
        </w:rPr>
      </w:pPr>
      <w:r w:rsidRPr="00136E30">
        <w:rPr>
          <w:rFonts w:ascii="Arial" w:hAnsi="Arial" w:cs="David" w:hint="cs"/>
          <w:bCs/>
          <w:rtl/>
        </w:rPr>
        <w:t>נימוקים כי הספק הוא ס</w:t>
      </w:r>
      <w:r w:rsidR="008747EE">
        <w:rPr>
          <w:rFonts w:ascii="Arial" w:hAnsi="Arial" w:cs="David" w:hint="cs"/>
          <w:bCs/>
          <w:rtl/>
        </w:rPr>
        <w:t>פק יחיד:</w:t>
      </w:r>
    </w:p>
    <w:p w:rsidR="00136E30" w:rsidRPr="00136E30" w:rsidRDefault="00136E30" w:rsidP="00BB074A">
      <w:pPr>
        <w:rPr>
          <w:rFonts w:ascii="Arial" w:hAnsi="Arial" w:cs="David"/>
          <w:bCs/>
          <w:rtl/>
        </w:rPr>
      </w:pPr>
    </w:p>
    <w:p w:rsidR="00356D4C" w:rsidRDefault="00356D4C" w:rsidP="00356D4C">
      <w:pPr>
        <w:jc w:val="both"/>
        <w:rPr>
          <w:rFonts w:cs="David"/>
          <w:rtl/>
        </w:rPr>
      </w:pPr>
      <w:r>
        <w:rPr>
          <w:rFonts w:cs="David" w:hint="cs"/>
          <w:rtl/>
        </w:rPr>
        <w:t xml:space="preserve">תוכנת </w:t>
      </w:r>
      <w:r>
        <w:rPr>
          <w:rFonts w:cs="David" w:hint="cs"/>
        </w:rPr>
        <w:t>XINFO</w:t>
      </w:r>
      <w:r>
        <w:rPr>
          <w:rFonts w:cs="David" w:hint="cs"/>
          <w:rtl/>
        </w:rPr>
        <w:t xml:space="preserve"> משמשת את מערכי התכנות לבצע </w:t>
      </w:r>
      <w:r>
        <w:rPr>
          <w:rFonts w:cs="David"/>
        </w:rPr>
        <w:t>cross referencing</w:t>
      </w:r>
      <w:r>
        <w:rPr>
          <w:rFonts w:cs="David" w:hint="cs"/>
          <w:rtl/>
        </w:rPr>
        <w:t xml:space="preserve">  של </w:t>
      </w:r>
      <w:proofErr w:type="spellStart"/>
      <w:r>
        <w:rPr>
          <w:rFonts w:cs="David" w:hint="cs"/>
          <w:rtl/>
        </w:rPr>
        <w:t>תוכניות</w:t>
      </w:r>
      <w:proofErr w:type="spellEnd"/>
      <w:r>
        <w:rPr>
          <w:rFonts w:cs="David" w:hint="cs"/>
          <w:rtl/>
        </w:rPr>
        <w:t xml:space="preserve"> המקור שנכתבו </w:t>
      </w:r>
      <w:proofErr w:type="spellStart"/>
      <w:r>
        <w:rPr>
          <w:rFonts w:cs="David" w:hint="cs"/>
          <w:rtl/>
        </w:rPr>
        <w:t>בשע"מ</w:t>
      </w:r>
      <w:proofErr w:type="spellEnd"/>
      <w:r>
        <w:rPr>
          <w:rFonts w:cs="David" w:hint="cs"/>
          <w:rtl/>
        </w:rPr>
        <w:t xml:space="preserve">. התוכנה קוראת את כל הספריות של </w:t>
      </w:r>
      <w:proofErr w:type="spellStart"/>
      <w:r>
        <w:rPr>
          <w:rFonts w:cs="David" w:hint="cs"/>
          <w:rtl/>
        </w:rPr>
        <w:t>תוכניות</w:t>
      </w:r>
      <w:proofErr w:type="spellEnd"/>
      <w:r>
        <w:rPr>
          <w:rFonts w:cs="David" w:hint="cs"/>
          <w:rtl/>
        </w:rPr>
        <w:t xml:space="preserve"> המקור , מבצעת עליהם </w:t>
      </w:r>
      <w:r>
        <w:rPr>
          <w:rFonts w:cs="David"/>
        </w:rPr>
        <w:t>indexing</w:t>
      </w:r>
      <w:r>
        <w:rPr>
          <w:rFonts w:cs="David" w:hint="cs"/>
          <w:rtl/>
        </w:rPr>
        <w:t xml:space="preserve">  ומאפשרת לצוותי התכנות לדעת מי יושפע  משינוי של מבנה נתונים או בתוכנית נקראת שכאשר באים לשנותו  יש צורך לאתר את כל התוכניות הקוראות לו על מנת לתאם את השינוי הזה גם אצלם. הדוגמאות הטובות ביותר היו שני מהלכים שקרו בשנים האחרונות אחד של שינוי גודל שדה המיקוד בכתובות מ5 ספרות ל 7 ספרות וכן שינוי גודל של שדה מספר רכב מ7 ספרות ל 8 ספרות. השינויים האלו הצריכו התערבות של צוותי התוכנית בכל </w:t>
      </w:r>
      <w:proofErr w:type="spellStart"/>
      <w:r>
        <w:rPr>
          <w:rFonts w:cs="David" w:hint="cs"/>
          <w:rtl/>
        </w:rPr>
        <w:t>תוכנית</w:t>
      </w:r>
      <w:proofErr w:type="spellEnd"/>
      <w:r>
        <w:rPr>
          <w:rFonts w:cs="David" w:hint="cs"/>
          <w:rtl/>
        </w:rPr>
        <w:t xml:space="preserve"> או קובץ או מפה שהשתמשו או הציגו את הנתונים הללו. ללא תוכנת </w:t>
      </w:r>
      <w:r>
        <w:rPr>
          <w:rFonts w:cs="David" w:hint="cs"/>
        </w:rPr>
        <w:t>XINFO</w:t>
      </w:r>
      <w:r>
        <w:rPr>
          <w:rFonts w:cs="David" w:hint="cs"/>
          <w:rtl/>
        </w:rPr>
        <w:t xml:space="preserve">  או קודמו המבצע של שינוי גודל שדות היה יכול לקחת שנים עם אין ספור תקלות.</w:t>
      </w:r>
    </w:p>
    <w:p w:rsidR="00356D4C" w:rsidRDefault="00356D4C" w:rsidP="00356D4C">
      <w:pPr>
        <w:jc w:val="both"/>
        <w:rPr>
          <w:rFonts w:cs="David"/>
          <w:rtl/>
        </w:rPr>
      </w:pPr>
    </w:p>
    <w:p w:rsidR="00356D4C" w:rsidRDefault="00356D4C" w:rsidP="00356D4C">
      <w:pPr>
        <w:jc w:val="both"/>
        <w:rPr>
          <w:rFonts w:cs="David"/>
          <w:rtl/>
        </w:rPr>
      </w:pPr>
      <w:r>
        <w:rPr>
          <w:rFonts w:cs="David" w:hint="cs"/>
          <w:rtl/>
        </w:rPr>
        <w:t xml:space="preserve">תוכנת ה </w:t>
      </w:r>
      <w:r>
        <w:rPr>
          <w:rFonts w:cs="David"/>
        </w:rPr>
        <w:t xml:space="preserve">cross-referencing </w:t>
      </w:r>
      <w:r>
        <w:rPr>
          <w:rFonts w:cs="David" w:hint="cs"/>
          <w:rtl/>
        </w:rPr>
        <w:t xml:space="preserve"> בשם </w:t>
      </w:r>
      <w:r>
        <w:rPr>
          <w:rFonts w:cs="David" w:hint="cs"/>
        </w:rPr>
        <w:t>XINFO</w:t>
      </w:r>
      <w:r>
        <w:rPr>
          <w:rFonts w:cs="David" w:hint="cs"/>
          <w:rtl/>
        </w:rPr>
        <w:t xml:space="preserve"> הוטמעה </w:t>
      </w:r>
      <w:proofErr w:type="spellStart"/>
      <w:r>
        <w:rPr>
          <w:rFonts w:cs="David" w:hint="cs"/>
          <w:rtl/>
        </w:rPr>
        <w:t>בשע"מ</w:t>
      </w:r>
      <w:proofErr w:type="spellEnd"/>
      <w:r>
        <w:rPr>
          <w:rFonts w:cs="David" w:hint="cs"/>
          <w:rtl/>
        </w:rPr>
        <w:t xml:space="preserve"> לפני שלש שנים בהשקעה של עשרות שעות עבודה של אנשי אגף </w:t>
      </w:r>
      <w:proofErr w:type="spellStart"/>
      <w:r>
        <w:rPr>
          <w:rFonts w:cs="David" w:hint="cs"/>
          <w:rtl/>
        </w:rPr>
        <w:t>הסיסטם</w:t>
      </w:r>
      <w:proofErr w:type="spellEnd"/>
      <w:r>
        <w:rPr>
          <w:rFonts w:cs="David" w:hint="cs"/>
          <w:rtl/>
        </w:rPr>
        <w:t xml:space="preserve">. בבדיקה שנעשתה ב10/2024 המוצר היחידי שמתחרה במוצר </w:t>
      </w:r>
      <w:proofErr w:type="spellStart"/>
      <w:r>
        <w:rPr>
          <w:rFonts w:cs="David"/>
        </w:rPr>
        <w:t>xinfo</w:t>
      </w:r>
      <w:proofErr w:type="spellEnd"/>
      <w:r>
        <w:rPr>
          <w:rFonts w:cs="David"/>
        </w:rPr>
        <w:t xml:space="preserve"> </w:t>
      </w:r>
      <w:r>
        <w:rPr>
          <w:rFonts w:cs="David" w:hint="cs"/>
          <w:rtl/>
        </w:rPr>
        <w:t xml:space="preserve">  הוא תוכנה בשם </w:t>
      </w:r>
      <w:r>
        <w:rPr>
          <w:rFonts w:cs="David" w:hint="cs"/>
        </w:rPr>
        <w:t>S</w:t>
      </w:r>
      <w:r>
        <w:rPr>
          <w:rFonts w:cs="David"/>
        </w:rPr>
        <w:t>mart-TS</w:t>
      </w:r>
      <w:r>
        <w:rPr>
          <w:rFonts w:cs="David" w:hint="cs"/>
          <w:rtl/>
        </w:rPr>
        <w:t xml:space="preserve"> , </w:t>
      </w:r>
      <w:r>
        <w:rPr>
          <w:rFonts w:cs="David"/>
        </w:rPr>
        <w:t>Smart-TS</w:t>
      </w:r>
      <w:r>
        <w:rPr>
          <w:rFonts w:cs="David" w:hint="cs"/>
          <w:rtl/>
        </w:rPr>
        <w:t xml:space="preserve">  היה מותקן </w:t>
      </w:r>
      <w:proofErr w:type="spellStart"/>
      <w:r>
        <w:rPr>
          <w:rFonts w:cs="David" w:hint="cs"/>
          <w:rtl/>
        </w:rPr>
        <w:t>בשע"מ</w:t>
      </w:r>
      <w:proofErr w:type="spellEnd"/>
      <w:r>
        <w:rPr>
          <w:rFonts w:cs="David" w:hint="cs"/>
          <w:rtl/>
        </w:rPr>
        <w:t xml:space="preserve"> עד לפני 3 שנים ונאלצנו לחפש לו חלופה היות ואין לו נציגות בארץ והחברה לא הסכימה לחתום על הסכם התקשרות בעברית .  הושקעו ימי הדרכה בשימוש בתוכנת </w:t>
      </w:r>
      <w:proofErr w:type="spellStart"/>
      <w:r>
        <w:rPr>
          <w:rFonts w:cs="David"/>
        </w:rPr>
        <w:t>Xinfo</w:t>
      </w:r>
      <w:proofErr w:type="spellEnd"/>
      <w:r>
        <w:rPr>
          <w:rFonts w:cs="David" w:hint="cs"/>
          <w:rtl/>
        </w:rPr>
        <w:t xml:space="preserve"> לצוותי התכנות בצורת העבודה עם התוכנה. בבדיקה במתקנים הדומים לנו בממשלה, בבנקים ובמוסדות פיננסיים נמצא שכולם למעט בנק הפועלים עובדים עם תוכנת </w:t>
      </w:r>
      <w:proofErr w:type="spellStart"/>
      <w:r>
        <w:rPr>
          <w:rFonts w:cs="David"/>
        </w:rPr>
        <w:t>Xinfo</w:t>
      </w:r>
      <w:proofErr w:type="spellEnd"/>
      <w:r>
        <w:rPr>
          <w:rFonts w:cs="David" w:hint="cs"/>
          <w:rtl/>
        </w:rPr>
        <w:t>.</w:t>
      </w:r>
      <w:r w:rsidR="00227C10">
        <w:rPr>
          <w:rFonts w:cs="David" w:hint="cs"/>
          <w:rtl/>
        </w:rPr>
        <w:t xml:space="preserve"> </w:t>
      </w:r>
    </w:p>
    <w:p w:rsidR="00356D4C" w:rsidRPr="00052A2D" w:rsidRDefault="00356D4C" w:rsidP="00356D4C">
      <w:pPr>
        <w:jc w:val="both"/>
        <w:rPr>
          <w:rFonts w:cs="David"/>
          <w:rtl/>
        </w:rPr>
      </w:pPr>
      <w:r>
        <w:rPr>
          <w:rFonts w:cs="David" w:hint="cs"/>
          <w:rtl/>
        </w:rPr>
        <w:lastRenderedPageBreak/>
        <w:t xml:space="preserve">למיטב ידיעתי,  אין תוכנה דומה בארץ עם משווק מורשה מקומי. </w:t>
      </w:r>
      <w:r w:rsidRPr="00052A2D">
        <w:rPr>
          <w:rFonts w:cs="David" w:hint="cs"/>
          <w:rtl/>
        </w:rPr>
        <w:t xml:space="preserve">ולפיכך החברה </w:t>
      </w:r>
      <w:r>
        <w:rPr>
          <w:rFonts w:cs="David" w:hint="cs"/>
          <w:rtl/>
        </w:rPr>
        <w:t xml:space="preserve">פורסמה כספק יחיד לשיווק ותחזוקת תוכנת </w:t>
      </w:r>
      <w:r>
        <w:rPr>
          <w:rFonts w:cs="David" w:hint="cs"/>
        </w:rPr>
        <w:t>XINFO</w:t>
      </w:r>
      <w:r>
        <w:rPr>
          <w:rFonts w:cs="David" w:hint="cs"/>
          <w:rtl/>
        </w:rPr>
        <w:t>.</w:t>
      </w:r>
    </w:p>
    <w:p w:rsidR="00356D4C" w:rsidRDefault="00356D4C" w:rsidP="00356D4C">
      <w:pPr>
        <w:jc w:val="both"/>
        <w:rPr>
          <w:rFonts w:cs="David"/>
          <w:rtl/>
        </w:rPr>
      </w:pPr>
    </w:p>
    <w:p w:rsidR="00356D4C" w:rsidRPr="00356D4C" w:rsidRDefault="00356D4C" w:rsidP="00356D4C">
      <w:pPr>
        <w:rPr>
          <w:rFonts w:cs="David"/>
          <w:rtl/>
        </w:rPr>
      </w:pPr>
      <w:r>
        <w:rPr>
          <w:rFonts w:cs="David" w:hint="cs"/>
          <w:b/>
          <w:rtl/>
        </w:rPr>
        <w:t xml:space="preserve">כעת </w:t>
      </w:r>
      <w:r w:rsidRPr="00356D4C">
        <w:rPr>
          <w:rFonts w:cs="David" w:hint="cs"/>
          <w:rtl/>
        </w:rPr>
        <w:t>אנו מבקשים ל</w:t>
      </w:r>
      <w:r>
        <w:rPr>
          <w:rFonts w:cs="David" w:hint="cs"/>
          <w:rtl/>
        </w:rPr>
        <w:t xml:space="preserve">הרחיב את השימוש </w:t>
      </w:r>
      <w:r w:rsidR="00E75CBE">
        <w:rPr>
          <w:rFonts w:cs="David" w:hint="cs"/>
          <w:rtl/>
        </w:rPr>
        <w:t xml:space="preserve">בתוכנה זו </w:t>
      </w:r>
      <w:r>
        <w:rPr>
          <w:rFonts w:cs="David" w:hint="cs"/>
          <w:rtl/>
        </w:rPr>
        <w:t>, ול</w:t>
      </w:r>
      <w:r w:rsidRPr="00356D4C">
        <w:rPr>
          <w:rFonts w:cs="David" w:hint="cs"/>
          <w:rtl/>
        </w:rPr>
        <w:t>רכוש רישוי למודול נוסף</w:t>
      </w:r>
      <w:r>
        <w:rPr>
          <w:rFonts w:cs="David" w:hint="cs"/>
          <w:rtl/>
        </w:rPr>
        <w:t xml:space="preserve"> בתוכנה</w:t>
      </w:r>
      <w:r w:rsidR="00E75CBE">
        <w:rPr>
          <w:rFonts w:cs="David" w:hint="cs"/>
          <w:rtl/>
        </w:rPr>
        <w:t>, ה</w:t>
      </w:r>
      <w:r>
        <w:rPr>
          <w:rFonts w:cs="David" w:hint="cs"/>
          <w:rtl/>
        </w:rPr>
        <w:t xml:space="preserve">מהווה חלק אינטגרלי בתוכנה זו , ויאפשר הצגת </w:t>
      </w:r>
      <w:r w:rsidR="00E75CBE">
        <w:rPr>
          <w:rFonts w:cs="David" w:hint="cs"/>
          <w:rtl/>
        </w:rPr>
        <w:t>מ</w:t>
      </w:r>
      <w:r w:rsidRPr="00356D4C">
        <w:rPr>
          <w:rFonts w:cs="David" w:hint="cs"/>
          <w:rtl/>
        </w:rPr>
        <w:t xml:space="preserve">ידע סטטיסטי נרחב על הפעלת </w:t>
      </w:r>
      <w:r w:rsidRPr="00356D4C">
        <w:rPr>
          <w:rFonts w:cs="David" w:hint="cs"/>
        </w:rPr>
        <w:t>JOBS</w:t>
      </w:r>
      <w:r w:rsidRPr="00356D4C">
        <w:rPr>
          <w:rFonts w:cs="David" w:hint="cs"/>
          <w:rtl/>
        </w:rPr>
        <w:t xml:space="preserve"> ב</w:t>
      </w:r>
      <w:r w:rsidR="00227C10">
        <w:rPr>
          <w:rFonts w:cs="David" w:hint="cs"/>
          <w:rtl/>
        </w:rPr>
        <w:t xml:space="preserve">סביבת ה </w:t>
      </w:r>
      <w:r w:rsidR="00227C10">
        <w:rPr>
          <w:rFonts w:cs="David"/>
        </w:rPr>
        <w:t>Open</w:t>
      </w:r>
      <w:r w:rsidRPr="00356D4C">
        <w:rPr>
          <w:rFonts w:cs="David" w:hint="cs"/>
          <w:rtl/>
        </w:rPr>
        <w:t xml:space="preserve">  בעזרת ניתוח הפעילות של </w:t>
      </w:r>
      <w:r w:rsidRPr="00356D4C">
        <w:rPr>
          <w:rFonts w:cs="David"/>
        </w:rPr>
        <w:t>Control-M</w:t>
      </w:r>
      <w:r w:rsidR="00227C10">
        <w:rPr>
          <w:rFonts w:cs="David"/>
        </w:rPr>
        <w:t xml:space="preserve"> Open</w:t>
      </w:r>
      <w:r w:rsidRPr="00356D4C">
        <w:rPr>
          <w:rFonts w:cs="David" w:hint="cs"/>
          <w:rtl/>
        </w:rPr>
        <w:t>.</w:t>
      </w:r>
    </w:p>
    <w:p w:rsidR="00356D4C" w:rsidRDefault="00356D4C" w:rsidP="00356D4C">
      <w:pPr>
        <w:rPr>
          <w:rFonts w:cs="David"/>
          <w:rtl/>
        </w:rPr>
      </w:pPr>
    </w:p>
    <w:p w:rsidR="00B366B9" w:rsidRDefault="00B366B9" w:rsidP="00B366B9">
      <w:pPr>
        <w:rPr>
          <w:rFonts w:cs="David"/>
          <w:rtl/>
        </w:rPr>
      </w:pPr>
    </w:p>
    <w:p w:rsidR="00F471B9" w:rsidRDefault="00F471B9" w:rsidP="005746FF">
      <w:pPr>
        <w:jc w:val="both"/>
        <w:rPr>
          <w:rFonts w:cs="David"/>
          <w:rtl/>
        </w:rPr>
      </w:pPr>
    </w:p>
    <w:p w:rsidR="00533E97" w:rsidRDefault="00533E97" w:rsidP="005746FF">
      <w:pPr>
        <w:jc w:val="both"/>
        <w:rPr>
          <w:rFonts w:cs="David"/>
          <w:rtl/>
        </w:rPr>
      </w:pPr>
    </w:p>
    <w:p w:rsidR="009F249B" w:rsidRDefault="009F249B" w:rsidP="005746FF">
      <w:pPr>
        <w:jc w:val="both"/>
        <w:rPr>
          <w:rFonts w:cs="David"/>
          <w:b/>
          <w:bCs/>
          <w:u w:val="single"/>
          <w:rtl/>
        </w:rPr>
      </w:pPr>
      <w:r w:rsidRPr="009F249B">
        <w:rPr>
          <w:rFonts w:cs="David" w:hint="cs"/>
          <w:b/>
          <w:bCs/>
          <w:u w:val="single"/>
          <w:rtl/>
        </w:rPr>
        <w:t xml:space="preserve">פירוט ההתקשרות </w:t>
      </w:r>
      <w:r>
        <w:rPr>
          <w:rFonts w:cs="David" w:hint="cs"/>
          <w:b/>
          <w:bCs/>
          <w:u w:val="single"/>
          <w:rtl/>
        </w:rPr>
        <w:t>:</w:t>
      </w:r>
    </w:p>
    <w:p w:rsidR="009F249B" w:rsidRDefault="009F249B" w:rsidP="005746FF">
      <w:pPr>
        <w:jc w:val="both"/>
        <w:rPr>
          <w:rFonts w:cs="David"/>
          <w:b/>
          <w:bCs/>
          <w:u w:val="single"/>
          <w:rtl/>
        </w:rPr>
      </w:pPr>
    </w:p>
    <w:p w:rsidR="00F26213" w:rsidRDefault="00E75CBE" w:rsidP="00F41E08">
      <w:pPr>
        <w:pStyle w:val="a8"/>
        <w:numPr>
          <w:ilvl w:val="0"/>
          <w:numId w:val="4"/>
        </w:numPr>
        <w:jc w:val="both"/>
        <w:rPr>
          <w:rFonts w:cs="David"/>
        </w:rPr>
      </w:pPr>
      <w:r w:rsidRPr="00E75CBE">
        <w:rPr>
          <w:rFonts w:cs="David" w:hint="cs"/>
          <w:rtl/>
        </w:rPr>
        <w:t xml:space="preserve">הרחבת הרישוי והשימוש במוצר התוכנה  </w:t>
      </w:r>
      <w:r w:rsidR="009F249B" w:rsidRPr="00E75CBE">
        <w:rPr>
          <w:rFonts w:cs="David" w:hint="cs"/>
          <w:rtl/>
        </w:rPr>
        <w:t xml:space="preserve"> </w:t>
      </w:r>
      <w:r w:rsidR="009F249B" w:rsidRPr="00E75CBE">
        <w:rPr>
          <w:rFonts w:cs="David"/>
          <w:rtl/>
        </w:rPr>
        <w:t>–</w:t>
      </w:r>
      <w:r w:rsidR="009F249B" w:rsidRPr="00E75CBE">
        <w:rPr>
          <w:rFonts w:cs="David" w:hint="cs"/>
          <w:rtl/>
        </w:rPr>
        <w:t xml:space="preserve"> </w:t>
      </w:r>
      <w:r w:rsidR="009F249B" w:rsidRPr="00E75CBE">
        <w:rPr>
          <w:rFonts w:cs="David" w:hint="cs"/>
        </w:rPr>
        <w:t>XINFO</w:t>
      </w:r>
      <w:r w:rsidR="009F249B" w:rsidRPr="00E75CBE">
        <w:rPr>
          <w:rFonts w:cs="David" w:hint="cs"/>
          <w:rtl/>
        </w:rPr>
        <w:t xml:space="preserve"> </w:t>
      </w:r>
      <w:r>
        <w:rPr>
          <w:rFonts w:cs="David" w:hint="cs"/>
          <w:rtl/>
        </w:rPr>
        <w:t xml:space="preserve"> </w:t>
      </w:r>
      <w:r w:rsidRPr="00227C10">
        <w:rPr>
          <w:rFonts w:cs="David" w:hint="cs"/>
          <w:rtl/>
        </w:rPr>
        <w:t xml:space="preserve">מודול </w:t>
      </w:r>
      <w:r w:rsidR="00227C10" w:rsidRPr="00227C10">
        <w:rPr>
          <w:rFonts w:cs="David" w:hint="cs"/>
        </w:rPr>
        <w:t>C</w:t>
      </w:r>
      <w:r w:rsidR="00227C10" w:rsidRPr="00227C10">
        <w:rPr>
          <w:rFonts w:cs="David"/>
        </w:rPr>
        <w:t xml:space="preserve">ontrol-M Open </w:t>
      </w:r>
      <w:r w:rsidR="00F41E08" w:rsidRPr="00227C10">
        <w:rPr>
          <w:rFonts w:cs="David"/>
          <w:rtl/>
        </w:rPr>
        <w:t>–</w:t>
      </w:r>
    </w:p>
    <w:p w:rsidR="009F249B" w:rsidRPr="00E75CBE" w:rsidRDefault="00F26213" w:rsidP="00F41E08">
      <w:pPr>
        <w:pStyle w:val="a8"/>
        <w:numPr>
          <w:ilvl w:val="0"/>
          <w:numId w:val="4"/>
        </w:numPr>
        <w:jc w:val="both"/>
        <w:rPr>
          <w:rFonts w:cs="David"/>
        </w:rPr>
      </w:pPr>
      <w:r>
        <w:rPr>
          <w:rFonts w:cs="David" w:hint="cs"/>
          <w:rtl/>
        </w:rPr>
        <w:t xml:space="preserve">עלות - </w:t>
      </w:r>
      <w:bookmarkStart w:id="0" w:name="_GoBack"/>
      <w:bookmarkEnd w:id="0"/>
      <w:r w:rsidR="009F249B" w:rsidRPr="00E75CBE">
        <w:rPr>
          <w:rFonts w:cs="David" w:hint="cs"/>
          <w:rtl/>
        </w:rPr>
        <w:t xml:space="preserve"> </w:t>
      </w:r>
      <w:r w:rsidR="00B366B9" w:rsidRPr="00E75CBE">
        <w:rPr>
          <w:rFonts w:cs="David" w:hint="cs"/>
          <w:rtl/>
        </w:rPr>
        <w:t>12,000</w:t>
      </w:r>
      <w:r w:rsidR="009F249B" w:rsidRPr="00E75CBE">
        <w:rPr>
          <w:rFonts w:cs="David" w:hint="cs"/>
          <w:rtl/>
        </w:rPr>
        <w:t xml:space="preserve"> ₪ לא כולל מע"מ</w:t>
      </w:r>
      <w:r w:rsidR="00E75CBE" w:rsidRPr="00E75CBE">
        <w:rPr>
          <w:rFonts w:cs="David" w:hint="cs"/>
          <w:rtl/>
        </w:rPr>
        <w:t xml:space="preserve">, לתקופה של 12 חודשים  </w:t>
      </w:r>
    </w:p>
    <w:p w:rsidR="00811F65" w:rsidRDefault="00811F65" w:rsidP="00BB074A">
      <w:pPr>
        <w:rPr>
          <w:rFonts w:ascii="Arial" w:hAnsi="Arial" w:cs="David"/>
          <w:b/>
          <w:rtl/>
        </w:rPr>
      </w:pPr>
    </w:p>
    <w:p w:rsidR="00136E30" w:rsidRPr="00136E30" w:rsidRDefault="00136E30" w:rsidP="00BB074A">
      <w:pPr>
        <w:rPr>
          <w:rFonts w:ascii="Arial" w:hAnsi="Arial" w:cs="David"/>
          <w:b/>
          <w:rtl/>
        </w:rPr>
      </w:pPr>
      <w:r w:rsidRPr="00136E30">
        <w:rPr>
          <w:rFonts w:ascii="Arial" w:hAnsi="Arial" w:cs="David" w:hint="cs"/>
          <w:b/>
          <w:rtl/>
        </w:rPr>
        <w:t>חוות דעתי זו ניתנת מתוקף היותי הסמכות המקצועית לנושא זה.</w:t>
      </w:r>
    </w:p>
    <w:p w:rsidR="008E3170" w:rsidRDefault="008E3170" w:rsidP="00136E30">
      <w:pPr>
        <w:rPr>
          <w:rFonts w:ascii="Arial" w:hAnsi="Arial" w:cs="David"/>
          <w:b/>
          <w:rtl/>
        </w:rPr>
      </w:pPr>
    </w:p>
    <w:p w:rsidR="008E3170" w:rsidRDefault="00136E30" w:rsidP="00136E30">
      <w:pPr>
        <w:rPr>
          <w:rFonts w:ascii="Arial" w:hAnsi="Arial" w:cs="David"/>
          <w:b/>
          <w:rtl/>
        </w:rPr>
      </w:pPr>
      <w:r w:rsidRPr="00136E30">
        <w:rPr>
          <w:rFonts w:ascii="Arial" w:hAnsi="Arial" w:cs="David" w:hint="cs"/>
          <w:b/>
          <w:rtl/>
        </w:rPr>
        <w:t xml:space="preserve">בכבוד רב,                       </w:t>
      </w:r>
    </w:p>
    <w:p w:rsidR="00136E30" w:rsidRPr="00136E30" w:rsidRDefault="00136E30" w:rsidP="00136E30">
      <w:pPr>
        <w:rPr>
          <w:rFonts w:ascii="Arial" w:hAnsi="Arial" w:cs="David"/>
          <w:b/>
          <w:rtl/>
        </w:rPr>
      </w:pPr>
      <w:r w:rsidRPr="00136E30">
        <w:rPr>
          <w:rFonts w:ascii="Arial" w:hAnsi="Arial" w:cs="David" w:hint="cs"/>
          <w:b/>
          <w:rtl/>
        </w:rPr>
        <w:t xml:space="preserve">                           </w:t>
      </w:r>
    </w:p>
    <w:tbl>
      <w:tblPr>
        <w:bidiVisual/>
        <w:tblW w:w="8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4"/>
        <w:gridCol w:w="2964"/>
        <w:gridCol w:w="2856"/>
      </w:tblGrid>
      <w:tr w:rsidR="00C94940" w:rsidRPr="00136E30" w:rsidTr="00C94940">
        <w:tc>
          <w:tcPr>
            <w:tcW w:w="3033" w:type="dxa"/>
            <w:tcBorders>
              <w:bottom w:val="single" w:sz="4" w:space="0" w:color="auto"/>
            </w:tcBorders>
          </w:tcPr>
          <w:p w:rsidR="00C94940" w:rsidRPr="00136E30" w:rsidRDefault="00F471B9" w:rsidP="009E2629">
            <w:pPr>
              <w:spacing w:line="360" w:lineRule="auto"/>
              <w:rPr>
                <w:rFonts w:ascii="Arial" w:hAnsi="Arial" w:cs="David"/>
                <w:b/>
                <w:rtl/>
              </w:rPr>
            </w:pPr>
            <w:r>
              <w:rPr>
                <w:rFonts w:ascii="Arial" w:hAnsi="Arial" w:cs="David" w:hint="cs"/>
                <w:b/>
                <w:rtl/>
              </w:rPr>
              <w:t>שמעון רוז</w:t>
            </w:r>
          </w:p>
        </w:tc>
        <w:tc>
          <w:tcPr>
            <w:tcW w:w="3119" w:type="dxa"/>
            <w:tcBorders>
              <w:bottom w:val="single" w:sz="4" w:space="0" w:color="auto"/>
            </w:tcBorders>
          </w:tcPr>
          <w:p w:rsidR="00C94940" w:rsidRPr="00136E30" w:rsidRDefault="00F471B9" w:rsidP="009E2629">
            <w:pPr>
              <w:spacing w:line="360" w:lineRule="auto"/>
              <w:rPr>
                <w:rFonts w:ascii="Arial" w:hAnsi="Arial" w:cs="David"/>
                <w:b/>
                <w:rtl/>
              </w:rPr>
            </w:pPr>
            <w:r>
              <w:rPr>
                <w:rFonts w:ascii="Arial" w:hAnsi="Arial" w:cs="David" w:hint="cs"/>
                <w:b/>
                <w:rtl/>
              </w:rPr>
              <w:t xml:space="preserve">מנהל אגף א' </w:t>
            </w:r>
            <w:r>
              <w:rPr>
                <w:rFonts w:ascii="Arial" w:hAnsi="Arial" w:cs="David"/>
                <w:b/>
                <w:rtl/>
              </w:rPr>
              <w:t>–</w:t>
            </w:r>
            <w:r>
              <w:rPr>
                <w:rFonts w:ascii="Arial" w:hAnsi="Arial" w:cs="David" w:hint="cs"/>
                <w:b/>
                <w:rtl/>
              </w:rPr>
              <w:t xml:space="preserve"> תשתיות </w:t>
            </w:r>
            <w:proofErr w:type="spellStart"/>
            <w:r>
              <w:rPr>
                <w:rFonts w:ascii="Arial" w:hAnsi="Arial" w:cs="David" w:hint="cs"/>
                <w:b/>
                <w:rtl/>
              </w:rPr>
              <w:t>מיחשוב</w:t>
            </w:r>
            <w:proofErr w:type="spellEnd"/>
            <w:r>
              <w:rPr>
                <w:rFonts w:ascii="Arial" w:hAnsi="Arial" w:cs="David" w:hint="cs"/>
                <w:b/>
                <w:rtl/>
              </w:rPr>
              <w:t xml:space="preserve"> תוכנה</w:t>
            </w:r>
            <w:r w:rsidR="00C94940">
              <w:rPr>
                <w:rFonts w:ascii="Tahoma" w:hAnsi="Tahoma" w:cs="Tahoma"/>
                <w:color w:val="5F497A"/>
                <w:sz w:val="20"/>
                <w:szCs w:val="20"/>
              </w:rPr>
              <w:t> </w:t>
            </w:r>
          </w:p>
        </w:tc>
        <w:tc>
          <w:tcPr>
            <w:tcW w:w="2552" w:type="dxa"/>
            <w:tcBorders>
              <w:bottom w:val="single" w:sz="4" w:space="0" w:color="auto"/>
            </w:tcBorders>
          </w:tcPr>
          <w:p w:rsidR="00C94940" w:rsidRPr="00136E30" w:rsidRDefault="00F471B9" w:rsidP="009E2629">
            <w:pPr>
              <w:spacing w:line="360" w:lineRule="auto"/>
              <w:rPr>
                <w:rFonts w:ascii="Arial" w:hAnsi="Arial" w:cs="David"/>
                <w:b/>
                <w:rtl/>
              </w:rPr>
            </w:pPr>
            <w:r>
              <w:rPr>
                <w:rFonts w:ascii="Arial" w:hAnsi="Arial" w:cs="David" w:hint="cs"/>
                <w:b/>
                <w:noProof/>
                <w:rtl/>
              </w:rPr>
              <w:drawing>
                <wp:inline distT="0" distB="0" distL="0" distR="0" wp14:anchorId="1E1CF950" wp14:editId="58953CD7">
                  <wp:extent cx="1676400" cy="4000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שמעון רוז - חתימה.bmp"/>
                          <pic:cNvPicPr/>
                        </pic:nvPicPr>
                        <pic:blipFill>
                          <a:blip r:embed="rId8">
                            <a:extLst>
                              <a:ext uri="{28A0092B-C50C-407E-A947-70E740481C1C}">
                                <a14:useLocalDpi xmlns:a14="http://schemas.microsoft.com/office/drawing/2010/main" val="0"/>
                              </a:ext>
                            </a:extLst>
                          </a:blip>
                          <a:stretch>
                            <a:fillRect/>
                          </a:stretch>
                        </pic:blipFill>
                        <pic:spPr>
                          <a:xfrm>
                            <a:off x="0" y="0"/>
                            <a:ext cx="1676400" cy="400050"/>
                          </a:xfrm>
                          <a:prstGeom prst="rect">
                            <a:avLst/>
                          </a:prstGeom>
                        </pic:spPr>
                      </pic:pic>
                    </a:graphicData>
                  </a:graphic>
                </wp:inline>
              </w:drawing>
            </w:r>
          </w:p>
        </w:tc>
      </w:tr>
      <w:tr w:rsidR="00C94940" w:rsidRPr="00136E30" w:rsidTr="00C94940">
        <w:tc>
          <w:tcPr>
            <w:tcW w:w="3033" w:type="dxa"/>
            <w:tcBorders>
              <w:top w:val="single" w:sz="4" w:space="0" w:color="auto"/>
            </w:tcBorders>
            <w:shd w:val="clear" w:color="auto" w:fill="E6E6E6"/>
          </w:tcPr>
          <w:p w:rsidR="00C94940" w:rsidRPr="00136E30" w:rsidRDefault="00C94940" w:rsidP="009E2629">
            <w:pPr>
              <w:spacing w:line="360" w:lineRule="auto"/>
              <w:jc w:val="center"/>
              <w:rPr>
                <w:rFonts w:ascii="Arial" w:hAnsi="Arial" w:cs="David"/>
                <w:bCs/>
                <w:rtl/>
              </w:rPr>
            </w:pPr>
            <w:r w:rsidRPr="00136E30">
              <w:rPr>
                <w:rFonts w:ascii="Arial" w:hAnsi="Arial" w:cs="David" w:hint="cs"/>
                <w:bCs/>
                <w:rtl/>
              </w:rPr>
              <w:t>שם בעל הסמכות המקצועית</w:t>
            </w:r>
          </w:p>
        </w:tc>
        <w:tc>
          <w:tcPr>
            <w:tcW w:w="3119" w:type="dxa"/>
            <w:tcBorders>
              <w:top w:val="single" w:sz="4" w:space="0" w:color="auto"/>
            </w:tcBorders>
            <w:shd w:val="clear" w:color="auto" w:fill="E6E6E6"/>
          </w:tcPr>
          <w:p w:rsidR="00C94940" w:rsidRPr="00136E30" w:rsidRDefault="00C94940" w:rsidP="009E2629">
            <w:pPr>
              <w:spacing w:line="360" w:lineRule="auto"/>
              <w:jc w:val="center"/>
              <w:rPr>
                <w:rFonts w:ascii="Arial" w:hAnsi="Arial" w:cs="David"/>
                <w:bCs/>
                <w:rtl/>
              </w:rPr>
            </w:pPr>
            <w:r w:rsidRPr="00136E30">
              <w:rPr>
                <w:rFonts w:ascii="Arial" w:hAnsi="Arial" w:cs="David" w:hint="cs"/>
                <w:bCs/>
                <w:rtl/>
              </w:rPr>
              <w:t>תפקיד בעל הסמכות המקצועית</w:t>
            </w:r>
          </w:p>
        </w:tc>
        <w:tc>
          <w:tcPr>
            <w:tcW w:w="2552" w:type="dxa"/>
            <w:tcBorders>
              <w:top w:val="single" w:sz="4" w:space="0" w:color="auto"/>
            </w:tcBorders>
            <w:shd w:val="clear" w:color="auto" w:fill="E6E6E6"/>
          </w:tcPr>
          <w:p w:rsidR="00C94940" w:rsidRPr="00136E30" w:rsidRDefault="00C94940" w:rsidP="009E2629">
            <w:pPr>
              <w:spacing w:line="360" w:lineRule="auto"/>
              <w:jc w:val="center"/>
              <w:rPr>
                <w:rFonts w:ascii="Arial" w:hAnsi="Arial" w:cs="David"/>
                <w:bCs/>
                <w:rtl/>
              </w:rPr>
            </w:pPr>
            <w:r w:rsidRPr="00136E30">
              <w:rPr>
                <w:rFonts w:ascii="Arial" w:hAnsi="Arial" w:cs="David" w:hint="cs"/>
                <w:bCs/>
                <w:rtl/>
              </w:rPr>
              <w:t>חתימה</w:t>
            </w:r>
          </w:p>
        </w:tc>
      </w:tr>
    </w:tbl>
    <w:p w:rsidR="00136E30" w:rsidRDefault="00136E30" w:rsidP="00F471B9"/>
    <w:sectPr w:rsidR="00136E30" w:rsidSect="00533E97">
      <w:footerReference w:type="default" r:id="rId9"/>
      <w:endnotePr>
        <w:numFmt w:val="lowerLetter"/>
      </w:endnotePr>
      <w:pgSz w:w="11906" w:h="16838"/>
      <w:pgMar w:top="1134" w:right="1797" w:bottom="1560" w:left="1797" w:header="720" w:footer="227" w:gutter="0"/>
      <w:cols w:space="720"/>
      <w:bidi/>
      <w:rtlGutter/>
      <w:docGrid w:linePitch="326"/>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B63AA" w:rsidRDefault="005B63AA" w:rsidP="00CC1E4B">
      <w:r>
        <w:separator/>
      </w:r>
    </w:p>
  </w:endnote>
  <w:endnote w:type="continuationSeparator" w:id="0">
    <w:p w:rsidR="005B63AA" w:rsidRDefault="005B63AA" w:rsidP="00CC1E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5058D" w:rsidRDefault="0005058D" w:rsidP="00CC1E4B">
    <w:pPr>
      <w:pStyle w:val="a6"/>
      <w:bidi w:val="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B63AA" w:rsidRDefault="005B63AA" w:rsidP="00CC1E4B">
      <w:r>
        <w:separator/>
      </w:r>
    </w:p>
  </w:footnote>
  <w:footnote w:type="continuationSeparator" w:id="0">
    <w:p w:rsidR="005B63AA" w:rsidRDefault="005B63AA" w:rsidP="00CC1E4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2D043B"/>
    <w:multiLevelType w:val="hybridMultilevel"/>
    <w:tmpl w:val="E4EA918E"/>
    <w:lvl w:ilvl="0" w:tplc="41BC1A3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5EEA7D9B"/>
    <w:multiLevelType w:val="hybridMultilevel"/>
    <w:tmpl w:val="A46AF9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40975E1"/>
    <w:multiLevelType w:val="hybridMultilevel"/>
    <w:tmpl w:val="D1D682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C7A4CB4"/>
    <w:multiLevelType w:val="hybridMultilevel"/>
    <w:tmpl w:val="9006D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6E30"/>
    <w:rsid w:val="00023383"/>
    <w:rsid w:val="00024985"/>
    <w:rsid w:val="000401CF"/>
    <w:rsid w:val="0005058D"/>
    <w:rsid w:val="00052A2D"/>
    <w:rsid w:val="00080831"/>
    <w:rsid w:val="00084B1C"/>
    <w:rsid w:val="00090BEB"/>
    <w:rsid w:val="00090D8A"/>
    <w:rsid w:val="000C126F"/>
    <w:rsid w:val="000E32DC"/>
    <w:rsid w:val="00135266"/>
    <w:rsid w:val="00136E30"/>
    <w:rsid w:val="001530B8"/>
    <w:rsid w:val="001712B2"/>
    <w:rsid w:val="00192DE7"/>
    <w:rsid w:val="001A28B2"/>
    <w:rsid w:val="001E69B8"/>
    <w:rsid w:val="00215618"/>
    <w:rsid w:val="00227C10"/>
    <w:rsid w:val="00240739"/>
    <w:rsid w:val="00270F94"/>
    <w:rsid w:val="0027295E"/>
    <w:rsid w:val="00273B64"/>
    <w:rsid w:val="002B4996"/>
    <w:rsid w:val="002C0594"/>
    <w:rsid w:val="002C4637"/>
    <w:rsid w:val="002D3E80"/>
    <w:rsid w:val="002E676A"/>
    <w:rsid w:val="002F5C0A"/>
    <w:rsid w:val="002F7AE5"/>
    <w:rsid w:val="00306B04"/>
    <w:rsid w:val="003444C0"/>
    <w:rsid w:val="00356D4C"/>
    <w:rsid w:val="003777BE"/>
    <w:rsid w:val="00385071"/>
    <w:rsid w:val="003A6240"/>
    <w:rsid w:val="003A79AC"/>
    <w:rsid w:val="003C4AAC"/>
    <w:rsid w:val="003E0A5E"/>
    <w:rsid w:val="003E7AFE"/>
    <w:rsid w:val="00412898"/>
    <w:rsid w:val="00416D59"/>
    <w:rsid w:val="0042280E"/>
    <w:rsid w:val="00426A66"/>
    <w:rsid w:val="004330A7"/>
    <w:rsid w:val="00442F3C"/>
    <w:rsid w:val="00495E10"/>
    <w:rsid w:val="00496CAE"/>
    <w:rsid w:val="004B70DE"/>
    <w:rsid w:val="004C5AB5"/>
    <w:rsid w:val="005306D2"/>
    <w:rsid w:val="00533E97"/>
    <w:rsid w:val="00547900"/>
    <w:rsid w:val="0056542D"/>
    <w:rsid w:val="005746FF"/>
    <w:rsid w:val="005B63AA"/>
    <w:rsid w:val="006448BF"/>
    <w:rsid w:val="0066013A"/>
    <w:rsid w:val="00674874"/>
    <w:rsid w:val="006978AD"/>
    <w:rsid w:val="006A762E"/>
    <w:rsid w:val="006B043E"/>
    <w:rsid w:val="006B2EA5"/>
    <w:rsid w:val="006C4539"/>
    <w:rsid w:val="006C7E70"/>
    <w:rsid w:val="006E7CB7"/>
    <w:rsid w:val="0070236E"/>
    <w:rsid w:val="00751875"/>
    <w:rsid w:val="00767E00"/>
    <w:rsid w:val="007A15F9"/>
    <w:rsid w:val="007C01F5"/>
    <w:rsid w:val="007C6E64"/>
    <w:rsid w:val="00811F65"/>
    <w:rsid w:val="00832E21"/>
    <w:rsid w:val="00845F97"/>
    <w:rsid w:val="0087275E"/>
    <w:rsid w:val="008747EE"/>
    <w:rsid w:val="008B32EA"/>
    <w:rsid w:val="008E3170"/>
    <w:rsid w:val="008E32D5"/>
    <w:rsid w:val="008F48CD"/>
    <w:rsid w:val="009203F1"/>
    <w:rsid w:val="009310C0"/>
    <w:rsid w:val="00932348"/>
    <w:rsid w:val="00933EFA"/>
    <w:rsid w:val="00983D14"/>
    <w:rsid w:val="009E2629"/>
    <w:rsid w:val="009F11E2"/>
    <w:rsid w:val="009F18C8"/>
    <w:rsid w:val="009F249B"/>
    <w:rsid w:val="00A03DDB"/>
    <w:rsid w:val="00A33703"/>
    <w:rsid w:val="00A379B5"/>
    <w:rsid w:val="00A37A84"/>
    <w:rsid w:val="00A43316"/>
    <w:rsid w:val="00A5599E"/>
    <w:rsid w:val="00AA6B06"/>
    <w:rsid w:val="00AB5E54"/>
    <w:rsid w:val="00AD183F"/>
    <w:rsid w:val="00AD28C3"/>
    <w:rsid w:val="00AD4B25"/>
    <w:rsid w:val="00AF0589"/>
    <w:rsid w:val="00B142D1"/>
    <w:rsid w:val="00B16FED"/>
    <w:rsid w:val="00B2300E"/>
    <w:rsid w:val="00B366B9"/>
    <w:rsid w:val="00B66C8C"/>
    <w:rsid w:val="00B7285E"/>
    <w:rsid w:val="00B72CDB"/>
    <w:rsid w:val="00B80941"/>
    <w:rsid w:val="00BB074A"/>
    <w:rsid w:val="00BD3186"/>
    <w:rsid w:val="00BD74CB"/>
    <w:rsid w:val="00C109A7"/>
    <w:rsid w:val="00C2533D"/>
    <w:rsid w:val="00C26D88"/>
    <w:rsid w:val="00C94836"/>
    <w:rsid w:val="00C94940"/>
    <w:rsid w:val="00CB1F41"/>
    <w:rsid w:val="00CC1E4B"/>
    <w:rsid w:val="00CE5D29"/>
    <w:rsid w:val="00D11D25"/>
    <w:rsid w:val="00D14D88"/>
    <w:rsid w:val="00D201A2"/>
    <w:rsid w:val="00D942F5"/>
    <w:rsid w:val="00DC573A"/>
    <w:rsid w:val="00DE33A6"/>
    <w:rsid w:val="00DF3D9B"/>
    <w:rsid w:val="00E176E2"/>
    <w:rsid w:val="00E2013E"/>
    <w:rsid w:val="00E4790F"/>
    <w:rsid w:val="00E615CB"/>
    <w:rsid w:val="00E75CBE"/>
    <w:rsid w:val="00EC28EB"/>
    <w:rsid w:val="00ED1318"/>
    <w:rsid w:val="00ED7EA6"/>
    <w:rsid w:val="00EE43AA"/>
    <w:rsid w:val="00F16899"/>
    <w:rsid w:val="00F26213"/>
    <w:rsid w:val="00F41E08"/>
    <w:rsid w:val="00F471B9"/>
    <w:rsid w:val="00F50C67"/>
    <w:rsid w:val="00F65288"/>
    <w:rsid w:val="00F66998"/>
    <w:rsid w:val="00F7076C"/>
    <w:rsid w:val="00F70CCE"/>
    <w:rsid w:val="00FD21E5"/>
    <w:rsid w:val="00FF11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EC32FFC"/>
  <w15:chartTrackingRefBased/>
  <w15:docId w15:val="{0EA6DC0E-E0A3-4D36-878D-07382B4347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136E30"/>
    <w:pPr>
      <w:bidi/>
    </w:pPr>
    <w:rPr>
      <w:rFonts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aliases w:val="טקסט טבלה תחתונה"/>
    <w:basedOn w:val="a1"/>
    <w:rsid w:val="00136E30"/>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136E30"/>
    <w:rPr>
      <w:b/>
      <w:i/>
      <w:dstrike w:val="0"/>
      <w:color w:val="3464BA"/>
      <w:u w:val="dotted" w:color="3464BA"/>
      <w:vertAlign w:val="baseline"/>
    </w:rPr>
  </w:style>
  <w:style w:type="paragraph" w:styleId="a4">
    <w:name w:val="header"/>
    <w:basedOn w:val="a"/>
    <w:link w:val="a5"/>
    <w:rsid w:val="00CC1E4B"/>
    <w:pPr>
      <w:tabs>
        <w:tab w:val="center" w:pos="4153"/>
        <w:tab w:val="right" w:pos="8306"/>
      </w:tabs>
    </w:pPr>
  </w:style>
  <w:style w:type="character" w:customStyle="1" w:styleId="a5">
    <w:name w:val="כותרת עליונה תו"/>
    <w:link w:val="a4"/>
    <w:rsid w:val="00CC1E4B"/>
    <w:rPr>
      <w:rFonts w:cs="Times New Roman"/>
      <w:sz w:val="24"/>
      <w:szCs w:val="24"/>
    </w:rPr>
  </w:style>
  <w:style w:type="paragraph" w:styleId="a6">
    <w:name w:val="footer"/>
    <w:basedOn w:val="a"/>
    <w:link w:val="a7"/>
    <w:rsid w:val="00CC1E4B"/>
    <w:pPr>
      <w:tabs>
        <w:tab w:val="center" w:pos="4153"/>
        <w:tab w:val="right" w:pos="8306"/>
      </w:tabs>
    </w:pPr>
  </w:style>
  <w:style w:type="character" w:customStyle="1" w:styleId="a7">
    <w:name w:val="כותרת תחתונה תו"/>
    <w:link w:val="a6"/>
    <w:rsid w:val="00CC1E4B"/>
    <w:rPr>
      <w:rFonts w:cs="Times New Roman"/>
      <w:sz w:val="24"/>
      <w:szCs w:val="24"/>
    </w:rPr>
  </w:style>
  <w:style w:type="paragraph" w:styleId="a8">
    <w:name w:val="List Paragraph"/>
    <w:basedOn w:val="a"/>
    <w:uiPriority w:val="34"/>
    <w:qFormat/>
    <w:rsid w:val="009F249B"/>
    <w:pPr>
      <w:ind w:left="720"/>
      <w:contextualSpacing/>
    </w:pPr>
  </w:style>
  <w:style w:type="character" w:styleId="a9">
    <w:name w:val="annotation reference"/>
    <w:basedOn w:val="a0"/>
    <w:rsid w:val="00052A2D"/>
    <w:rPr>
      <w:sz w:val="16"/>
      <w:szCs w:val="16"/>
    </w:rPr>
  </w:style>
  <w:style w:type="paragraph" w:styleId="aa">
    <w:name w:val="annotation text"/>
    <w:basedOn w:val="a"/>
    <w:link w:val="ab"/>
    <w:rsid w:val="00052A2D"/>
    <w:rPr>
      <w:sz w:val="20"/>
      <w:szCs w:val="20"/>
    </w:rPr>
  </w:style>
  <w:style w:type="character" w:customStyle="1" w:styleId="ab">
    <w:name w:val="טקסט הערה תו"/>
    <w:basedOn w:val="a0"/>
    <w:link w:val="aa"/>
    <w:rsid w:val="00052A2D"/>
    <w:rPr>
      <w:rFonts w:cs="Times New Roman"/>
    </w:rPr>
  </w:style>
  <w:style w:type="paragraph" w:styleId="ac">
    <w:name w:val="annotation subject"/>
    <w:basedOn w:val="aa"/>
    <w:next w:val="aa"/>
    <w:link w:val="ad"/>
    <w:rsid w:val="00052A2D"/>
    <w:rPr>
      <w:b/>
      <w:bCs/>
    </w:rPr>
  </w:style>
  <w:style w:type="character" w:customStyle="1" w:styleId="ad">
    <w:name w:val="נושא הערה תו"/>
    <w:basedOn w:val="ab"/>
    <w:link w:val="ac"/>
    <w:rsid w:val="00052A2D"/>
    <w:rPr>
      <w:rFonts w:cs="Times New Roman"/>
      <w:b/>
      <w:bCs/>
    </w:rPr>
  </w:style>
  <w:style w:type="paragraph" w:styleId="ae">
    <w:name w:val="Balloon Text"/>
    <w:basedOn w:val="a"/>
    <w:link w:val="af"/>
    <w:rsid w:val="00052A2D"/>
    <w:rPr>
      <w:rFonts w:ascii="Tahoma" w:hAnsi="Tahoma" w:cs="Tahoma"/>
      <w:sz w:val="18"/>
      <w:szCs w:val="18"/>
    </w:rPr>
  </w:style>
  <w:style w:type="character" w:customStyle="1" w:styleId="af">
    <w:name w:val="טקסט בלונים תו"/>
    <w:basedOn w:val="a0"/>
    <w:link w:val="ae"/>
    <w:rsid w:val="00052A2D"/>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974445">
      <w:bodyDiv w:val="1"/>
      <w:marLeft w:val="0"/>
      <w:marRight w:val="0"/>
      <w:marTop w:val="0"/>
      <w:marBottom w:val="0"/>
      <w:divBdr>
        <w:top w:val="none" w:sz="0" w:space="0" w:color="auto"/>
        <w:left w:val="none" w:sz="0" w:space="0" w:color="auto"/>
        <w:bottom w:val="none" w:sz="0" w:space="0" w:color="auto"/>
        <w:right w:val="none" w:sz="0" w:space="0" w:color="auto"/>
      </w:divBdr>
    </w:div>
    <w:div w:id="293408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microsoft.com/office/2006/relationships/keyMapCustomizations" Target="customizations.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466</Words>
  <Characters>2311</Characters>
  <Application>Microsoft Office Word</Application>
  <DocSecurity>4</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WORD 2000 עבור IMAGE WINDOWS 98.</vt:lpstr>
      <vt:lpstr>תבנית WORD 2000 עבור IMAGE WINDOWS 98.</vt:lpstr>
    </vt:vector>
  </TitlesOfParts>
  <Company>SHAAM</Company>
  <LinksUpToDate>false</LinksUpToDate>
  <CharactersWithSpaces>2772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WORD 2000 עבור IMAGE WINDOWS 98.</dc:title>
  <dc:subject/>
  <dc:creator>ברוך הינברגר</dc:creator>
  <cp:keywords/>
  <cp:lastModifiedBy>אסף נברו</cp:lastModifiedBy>
  <cp:revision>2</cp:revision>
  <cp:lastPrinted>2014-11-27T08:34:00Z</cp:lastPrinted>
  <dcterms:created xsi:type="dcterms:W3CDTF">2025-02-27T13:11:00Z</dcterms:created>
  <dcterms:modified xsi:type="dcterms:W3CDTF">2025-02-27T13:11:00Z</dcterms:modified>
</cp:coreProperties>
</file>